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46E4F" w:rsidRDefault="008E2095"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08.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B3CDF" w:rsidRPr="00212AC6" w:rsidRDefault="008B3CDF" w:rsidP="00427AA0">
                  <w:pPr>
                    <w:jc w:val="both"/>
                  </w:pPr>
                  <w:r w:rsidRPr="00212AC6">
                    <w:t xml:space="preserve">Приложение  к ОПОП по направлению подготовки </w:t>
                  </w:r>
                  <w:r>
                    <w:rPr>
                      <w:b/>
                    </w:rPr>
                    <w:t>44.03.03 Специальное (дефектологическое) образование</w:t>
                  </w:r>
                  <w:r w:rsidRPr="00212AC6">
                    <w:t xml:space="preserve">, Направленность (профиль) программы </w:t>
                  </w:r>
                  <w:r>
                    <w:rPr>
                      <w:b/>
                    </w:rPr>
                    <w:t>«</w:t>
                  </w:r>
                  <w:r>
                    <w:t>Олигофренопедагогика (образование детей с интеллектуальной недостаточностью)</w:t>
                  </w:r>
                  <w:r w:rsidRPr="00212AC6">
                    <w:rPr>
                      <w:b/>
                    </w:rPr>
                    <w:t>»</w:t>
                  </w:r>
                  <w:r w:rsidRPr="00212AC6">
                    <w:t xml:space="preserve">, утв. приказом ректора ОмГА </w:t>
                  </w:r>
                  <w:r w:rsidRPr="006A2B05">
                    <w:t xml:space="preserve">от </w:t>
                  </w:r>
                  <w:r>
                    <w:rPr>
                      <w:rFonts w:eastAsia="Courier New"/>
                      <w:bCs/>
                      <w:color w:val="000000"/>
                    </w:rPr>
                    <w:t>30.08.2021 № 94</w:t>
                  </w:r>
                </w:p>
                <w:p w:rsidR="008B3CDF" w:rsidRPr="002F5EE1" w:rsidRDefault="008B3CDF" w:rsidP="003548F0">
                  <w:pPr>
                    <w:jc w:val="both"/>
                  </w:pPr>
                </w:p>
                <w:p w:rsidR="008B3CDF" w:rsidRDefault="008B3CDF" w:rsidP="003F5B06">
                  <w:pPr>
                    <w:jc w:val="both"/>
                  </w:pPr>
                </w:p>
                <w:p w:rsidR="008B3CDF" w:rsidRDefault="008B3CDF"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C44F2" w:rsidRDefault="004C44F2" w:rsidP="00A34273">
      <w:pPr>
        <w:ind w:right="1"/>
        <w:contextualSpacing/>
        <w:jc w:val="center"/>
        <w:rPr>
          <w:rFonts w:eastAsia="Courier New"/>
          <w:noProof/>
          <w:color w:val="000000"/>
          <w:lang w:bidi="ru-RU"/>
        </w:rPr>
      </w:pPr>
    </w:p>
    <w:p w:rsidR="004C44F2" w:rsidRDefault="004C44F2" w:rsidP="00A34273">
      <w:pPr>
        <w:ind w:right="1"/>
        <w:contextualSpacing/>
        <w:jc w:val="center"/>
        <w:rPr>
          <w:rFonts w:eastAsia="Courier New"/>
          <w:noProof/>
          <w:color w:val="000000"/>
          <w:lang w:bidi="ru-RU"/>
        </w:rPr>
      </w:pPr>
    </w:p>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8E2095"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B3CDF" w:rsidRPr="00C94464" w:rsidRDefault="008B3CDF" w:rsidP="00463385">
                  <w:pPr>
                    <w:jc w:val="center"/>
                  </w:pPr>
                  <w:r w:rsidRPr="00C94464">
                    <w:t>УТВЕРЖДАЮ:</w:t>
                  </w:r>
                </w:p>
                <w:p w:rsidR="008B3CDF" w:rsidRPr="00C94464" w:rsidRDefault="008B3CDF" w:rsidP="00463385">
                  <w:pPr>
                    <w:jc w:val="center"/>
                  </w:pPr>
                  <w:r w:rsidRPr="00C94464">
                    <w:t>Ректор, д.фил.н., профессор</w:t>
                  </w:r>
                </w:p>
                <w:p w:rsidR="008B3CDF" w:rsidRDefault="008B3CDF" w:rsidP="00463385">
                  <w:pPr>
                    <w:jc w:val="center"/>
                  </w:pPr>
                </w:p>
                <w:p w:rsidR="008B3CDF" w:rsidRPr="00C94464" w:rsidRDefault="008B3CDF" w:rsidP="00463385">
                  <w:pPr>
                    <w:jc w:val="center"/>
                  </w:pPr>
                  <w:r w:rsidRPr="00C94464">
                    <w:t>______________А.Э. Еремеев</w:t>
                  </w:r>
                </w:p>
                <w:p w:rsidR="008B3CDF" w:rsidRPr="00C94464" w:rsidRDefault="008B3CDF" w:rsidP="00463385">
                  <w:pPr>
                    <w:jc w:val="center"/>
                  </w:pPr>
                  <w:r>
                    <w:rPr>
                      <w:rFonts w:eastAsia="Courier New"/>
                      <w:bCs/>
                      <w:color w:val="000000"/>
                    </w:rPr>
                    <w:t>30.08.2021</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00221" w:rsidP="00A34273">
      <w:pPr>
        <w:suppressAutoHyphens/>
        <w:jc w:val="center"/>
        <w:rPr>
          <w:rFonts w:eastAsia="SimSun"/>
          <w:b/>
          <w:color w:val="000000"/>
          <w:kern w:val="2"/>
          <w:sz w:val="32"/>
          <w:szCs w:val="32"/>
          <w:lang w:eastAsia="hi-IN" w:bidi="hi-IN"/>
        </w:rPr>
      </w:pPr>
      <w:r>
        <w:rPr>
          <w:rFonts w:eastAsia="SimSun"/>
          <w:b/>
          <w:kern w:val="2"/>
          <w:sz w:val="28"/>
          <w:szCs w:val="28"/>
          <w:lang w:eastAsia="hi-IN" w:bidi="hi-IN"/>
        </w:rPr>
        <w:t>ЗАЩИТА ВЫПУСКНОЙ КВАЛИФИКАЦИОННОЙ РАБОТЫ</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Направление подготовки</w:t>
      </w:r>
      <w:r w:rsidR="00400221">
        <w:rPr>
          <w:rFonts w:eastAsia="Courier New"/>
          <w:lang w:bidi="ru-RU"/>
        </w:rPr>
        <w:t>:</w:t>
      </w:r>
      <w:r w:rsidRPr="00746E4F">
        <w:rPr>
          <w:rFonts w:eastAsia="Courier New"/>
          <w:lang w:bidi="ru-RU"/>
        </w:rPr>
        <w:t xml:space="preserve"> </w:t>
      </w:r>
      <w:r w:rsidR="004C44F2">
        <w:rPr>
          <w:rFonts w:eastAsia="Courier New"/>
          <w:b/>
          <w:lang w:bidi="ru-RU"/>
        </w:rPr>
        <w:t>44.03.03Специальное (дефектологическое)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rPr>
          <w:rFonts w:eastAsia="Courier New"/>
          <w:lang w:bidi="ru-RU"/>
        </w:rPr>
      </w:pPr>
      <w:r w:rsidRPr="00746E4F">
        <w:rPr>
          <w:rFonts w:eastAsia="Courier New"/>
          <w:lang w:bidi="ru-RU"/>
        </w:rPr>
        <w:t>Направленность (профиль) программы</w:t>
      </w:r>
      <w:r w:rsidR="00400221">
        <w:rPr>
          <w:rFonts w:eastAsia="Courier New"/>
          <w:lang w:bidi="ru-RU"/>
        </w:rPr>
        <w:t>:</w:t>
      </w:r>
      <w:r w:rsidRPr="00746E4F">
        <w:rPr>
          <w:rFonts w:eastAsia="Courier New"/>
          <w:lang w:bidi="ru-RU"/>
        </w:rPr>
        <w:t xml:space="preserve"> </w:t>
      </w:r>
      <w:r w:rsidRPr="00746E4F">
        <w:rPr>
          <w:rFonts w:eastAsia="Courier New"/>
          <w:b/>
          <w:lang w:bidi="ru-RU"/>
        </w:rPr>
        <w:t>«</w:t>
      </w:r>
      <w:r w:rsidR="004C44F2">
        <w:rPr>
          <w:b/>
        </w:rPr>
        <w:t>Олигофренопедагогика (образование детей с интеллектуальной недостаточностью)</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highlight w:val="yellow"/>
              </w:rPr>
            </w:pPr>
            <w:r>
              <w:rPr>
                <w:color w:val="000000"/>
              </w:rPr>
              <w:t>ОБРАЗОВАНИЕ И НАУКА</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01.001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both"/>
              <w:rPr>
                <w:rFonts w:eastAsia="Courier New"/>
                <w:i/>
                <w:lang w:bidi="ru-RU"/>
              </w:rPr>
            </w:pPr>
            <w:r>
              <w:rPr>
                <w:color w:val="000000"/>
              </w:rPr>
              <w:t>ПЕДАГОГ (ПЕДАГОГИЧЕСКАЯ ДЕЯТЕЛЬНОСТЬ В ДОШКОЛЬНОМ, НАЧАЛЬНОМ ОБЩЕМ, ОСНОВНОМ ОБЩЕМ, СРЕДНЕМ ОБЩЕМ ОБРАЗОВАНИИ)</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rPr>
            </w:pPr>
            <w:r>
              <w:rPr>
                <w:color w:val="000000"/>
              </w:rPr>
              <w:t>01.005</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rPr>
            </w:pPr>
            <w:r>
              <w:rPr>
                <w:color w:val="000000"/>
              </w:rPr>
              <w:t>СПЕЦИАЛИСТ В ОБЛАСТИ ВОСПИТАНИЯ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2D3A98" w:rsidP="00427AA0">
      <w:pPr>
        <w:suppressAutoHyphens/>
        <w:jc w:val="center"/>
        <w:rPr>
          <w:rFonts w:eastAsia="SimSun"/>
          <w:kern w:val="2"/>
          <w:lang w:eastAsia="hi-IN" w:bidi="hi-IN"/>
        </w:rPr>
      </w:pPr>
      <w:r>
        <w:rPr>
          <w:rFonts w:eastAsia="SimSun"/>
          <w:kern w:val="2"/>
          <w:lang w:eastAsia="hi-IN" w:bidi="hi-IN"/>
        </w:rPr>
        <w:t>очной формы обучения 20</w:t>
      </w:r>
      <w:r w:rsidR="00F6067D">
        <w:rPr>
          <w:rFonts w:eastAsia="SimSun"/>
          <w:kern w:val="2"/>
          <w:lang w:eastAsia="hi-IN" w:bidi="hi-IN"/>
        </w:rPr>
        <w:t>20</w:t>
      </w:r>
      <w:r w:rsidR="00427AA0" w:rsidRPr="00746E4F">
        <w:rPr>
          <w:rFonts w:eastAsia="SimSun"/>
          <w:kern w:val="2"/>
          <w:lang w:eastAsia="hi-IN" w:bidi="hi-IN"/>
        </w:rPr>
        <w:t xml:space="preserve">  года набора соответственно</w:t>
      </w:r>
    </w:p>
    <w:p w:rsidR="00427AA0" w:rsidRPr="00746E4F" w:rsidRDefault="002D3A98" w:rsidP="00427AA0">
      <w:pPr>
        <w:suppressAutoHyphens/>
        <w:jc w:val="center"/>
        <w:rPr>
          <w:rFonts w:eastAsia="SimSun"/>
          <w:kern w:val="2"/>
          <w:lang w:eastAsia="hi-IN" w:bidi="hi-IN"/>
        </w:rPr>
      </w:pPr>
      <w:r>
        <w:rPr>
          <w:rFonts w:eastAsia="SimSun"/>
          <w:kern w:val="2"/>
          <w:lang w:eastAsia="hi-IN" w:bidi="hi-IN"/>
        </w:rPr>
        <w:t>заочной формы обучения 20</w:t>
      </w:r>
      <w:r w:rsidR="00F6067D">
        <w:rPr>
          <w:rFonts w:eastAsia="SimSun"/>
          <w:kern w:val="2"/>
          <w:lang w:eastAsia="hi-IN" w:bidi="hi-IN"/>
        </w:rPr>
        <w:t>20</w:t>
      </w:r>
      <w:r w:rsidR="00427AA0" w:rsidRPr="00746E4F">
        <w:rPr>
          <w:rFonts w:eastAsia="SimSun"/>
          <w:kern w:val="2"/>
          <w:lang w:eastAsia="hi-IN" w:bidi="hi-IN"/>
        </w:rPr>
        <w:t xml:space="preserve">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1E6BAB" w:rsidRPr="00746E4F">
        <w:rPr>
          <w:rFonts w:eastAsia="SimSun"/>
          <w:kern w:val="2"/>
          <w:lang w:eastAsia="hi-IN" w:bidi="hi-IN"/>
        </w:rPr>
        <w:t>21</w:t>
      </w:r>
      <w:r w:rsidRPr="00746E4F">
        <w:rPr>
          <w:rFonts w:eastAsia="SimSun"/>
          <w:kern w:val="2"/>
          <w:lang w:eastAsia="hi-IN" w:bidi="hi-IN"/>
        </w:rPr>
        <w:t>/20</w:t>
      </w:r>
      <w:r w:rsidR="001E6BAB" w:rsidRPr="00746E4F">
        <w:rPr>
          <w:rFonts w:eastAsia="SimSun"/>
          <w:kern w:val="2"/>
          <w:lang w:eastAsia="hi-IN" w:bidi="hi-IN"/>
        </w:rPr>
        <w:t>22</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427AA0" w:rsidP="008B3CDF">
      <w:pPr>
        <w:suppressAutoHyphens/>
        <w:contextualSpacing/>
        <w:jc w:val="center"/>
      </w:pPr>
      <w:r w:rsidRPr="00746E4F">
        <w:t>Омск 2021</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4C44F2" w:rsidRDefault="004C44F2" w:rsidP="004C44F2">
      <w:pPr>
        <w:jc w:val="both"/>
        <w:rPr>
          <w:spacing w:val="-3"/>
          <w:lang w:eastAsia="en-US"/>
        </w:rPr>
      </w:pPr>
      <w:r>
        <w:t xml:space="preserve">к.пс.н., доцент              </w:t>
      </w:r>
      <w:r>
        <w:rPr>
          <w:spacing w:val="-3"/>
          <w:lang w:eastAsia="en-US"/>
        </w:rPr>
        <w:t xml:space="preserve">_________________ </w:t>
      </w:r>
      <w:r>
        <w:rPr>
          <w:iCs/>
        </w:rPr>
        <w:t>/О.А. Таротенко</w:t>
      </w:r>
      <w:r>
        <w:t xml:space="preserve">/      </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1E6BAB" w:rsidRPr="00746E4F">
        <w:rPr>
          <w:spacing w:val="-3"/>
          <w:lang w:eastAsia="en-US"/>
        </w:rPr>
        <w:t>30.08.2021</w:t>
      </w:r>
      <w:r w:rsidRPr="00746E4F">
        <w:rPr>
          <w:spacing w:val="-3"/>
          <w:lang w:eastAsia="en-US"/>
        </w:rPr>
        <w:t xml:space="preserve">г. № </w:t>
      </w:r>
      <w:r w:rsidR="001E6BAB" w:rsidRPr="00746E4F">
        <w:rPr>
          <w:spacing w:val="-3"/>
          <w:lang w:eastAsia="en-US"/>
        </w:rPr>
        <w:t>1</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548F0" w:rsidRPr="00746E4F">
        <w:rPr>
          <w:spacing w:val="-3"/>
          <w:lang w:eastAsia="en-US"/>
        </w:rPr>
        <w:t>___</w:t>
      </w:r>
      <w:r w:rsidR="006338B8" w:rsidRPr="00746E4F">
        <w:rPr>
          <w:spacing w:val="-3"/>
          <w:lang w:eastAsia="en-US"/>
        </w:rPr>
        <w:t>______________ /</w:t>
      </w:r>
      <w:r w:rsidR="00CB4BD2" w:rsidRPr="00746E4F">
        <w:rPr>
          <w:spacing w:val="-3"/>
          <w:lang w:eastAsia="en-US"/>
        </w:rPr>
        <w:t>Е.В.Лопанова</w:t>
      </w:r>
      <w:r w:rsidRPr="00746E4F">
        <w:rPr>
          <w:spacing w:val="-3"/>
          <w:lang w:eastAsia="en-US"/>
        </w:rPr>
        <w:t>/</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образовании в Российской Федерации»;</w:t>
      </w:r>
    </w:p>
    <w:p w:rsidR="00E11F42" w:rsidRPr="004C44F2" w:rsidRDefault="00E11F42" w:rsidP="00A34273">
      <w:pPr>
        <w:ind w:firstLine="709"/>
        <w:jc w:val="both"/>
        <w:rPr>
          <w:color w:val="000000"/>
        </w:rPr>
      </w:pPr>
      <w:r w:rsidRPr="004C44F2">
        <w:rPr>
          <w:color w:val="000000"/>
        </w:rPr>
        <w:t xml:space="preserve">- </w:t>
      </w:r>
      <w:r w:rsidR="004C44F2" w:rsidRPr="004C44F2">
        <w:t>Федеральным государственным образовательным стандартом высшего образования – бакалавриат по направлению подготовки 44.03.03 Специальное (дефектологическое) образование, утвержденного Приказом Минобрнауки России от</w:t>
      </w:r>
      <w:r w:rsidR="004C44F2" w:rsidRPr="004C44F2">
        <w:rPr>
          <w:bCs/>
        </w:rPr>
        <w:t xml:space="preserve"> № 123 от 22.02.2018 </w:t>
      </w:r>
      <w:r w:rsidR="004C44F2" w:rsidRPr="004C44F2">
        <w:t>(зарегистрирован в Минюсте России 15.03.2018 N 50363) (далее - ФГОС ВО, Федеральный государственный образовательный стандарт высшего образования)</w:t>
      </w:r>
      <w:r w:rsidRPr="004C44F2">
        <w:rPr>
          <w:color w:val="000000"/>
        </w:rPr>
        <w:t xml:space="preserve">; </w:t>
      </w:r>
    </w:p>
    <w:p w:rsidR="00DD1379" w:rsidRPr="00746E4F" w:rsidRDefault="003F5B06" w:rsidP="00A34273">
      <w:pPr>
        <w:ind w:firstLine="709"/>
        <w:jc w:val="both"/>
        <w:rPr>
          <w:color w:val="000000"/>
        </w:rPr>
      </w:pPr>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439E" w:rsidRPr="00746E4F" w:rsidRDefault="006C439E" w:rsidP="00A34273">
      <w:pPr>
        <w:ind w:firstLine="709"/>
        <w:jc w:val="both"/>
        <w:rPr>
          <w:color w:val="000000"/>
          <w:lang w:eastAsia="en-US"/>
        </w:rPr>
      </w:pPr>
      <w:r w:rsidRPr="00746E4F">
        <w:rPr>
          <w:color w:val="000000"/>
          <w:spacing w:val="-3"/>
          <w:lang w:eastAsia="en-US"/>
        </w:rPr>
        <w:t>Программа государственной итоговой аттестации</w:t>
      </w:r>
      <w:r w:rsidRPr="00746E4F">
        <w:rPr>
          <w:color w:val="000000"/>
          <w:lang w:eastAsia="en-US"/>
        </w:rPr>
        <w:t>составлена в соответствии с локальными нормативными актами ЧУ ОО ВО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Академия; ОмГА</w:t>
      </w:r>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71DF" w:rsidRPr="00746E4F" w:rsidRDefault="00D771DF" w:rsidP="00D771DF">
      <w:pPr>
        <w:ind w:firstLine="708"/>
        <w:jc w:val="both"/>
      </w:pPr>
      <w:r w:rsidRPr="00746E4F">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3F95" w:rsidRPr="00746E4F" w:rsidRDefault="003C3F95" w:rsidP="00A34273">
      <w:pPr>
        <w:ind w:firstLine="709"/>
        <w:jc w:val="both"/>
        <w:rPr>
          <w:lang w:eastAsia="en-US"/>
        </w:rPr>
      </w:pPr>
      <w:r w:rsidRPr="00746E4F">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427AA0" w:rsidRPr="004C44F2"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выс</w:t>
      </w:r>
      <w:r w:rsidRPr="004C44F2">
        <w:rPr>
          <w:lang w:eastAsia="en-US"/>
        </w:rPr>
        <w:t xml:space="preserve">шего образования – бакалавриат </w:t>
      </w:r>
      <w:r w:rsidRPr="004C44F2">
        <w:t xml:space="preserve">по направлению подготовки </w:t>
      </w:r>
      <w:r w:rsidR="004C44F2" w:rsidRPr="004C44F2">
        <w:rPr>
          <w:b/>
        </w:rPr>
        <w:t>44.03.03Специальное (дефектологическое) образование</w:t>
      </w:r>
      <w:r w:rsidRPr="004C44F2">
        <w:t>, направленность (профиль) программы «</w:t>
      </w:r>
      <w:r w:rsidR="004C44F2" w:rsidRPr="004C44F2">
        <w:t>Олигофренопедагогика (образование детей с интеллектуальной недостаточностью)</w:t>
      </w:r>
      <w:r w:rsidRPr="004C44F2">
        <w:t xml:space="preserve">»; </w:t>
      </w:r>
      <w:r w:rsidRPr="004C44F2">
        <w:rPr>
          <w:lang w:eastAsia="en-US"/>
        </w:rPr>
        <w:t xml:space="preserve">форма обучения – очная) на </w:t>
      </w:r>
      <w:r w:rsidR="001E6BAB" w:rsidRPr="004C44F2">
        <w:t>2021/2022</w:t>
      </w:r>
      <w:r w:rsidRPr="004C44F2">
        <w:rPr>
          <w:lang w:eastAsia="en-US"/>
        </w:rPr>
        <w:t xml:space="preserve"> учебный год,утвержденным приказом ректора от </w:t>
      </w:r>
      <w:r w:rsidR="001E6BAB" w:rsidRPr="004C44F2">
        <w:rPr>
          <w:rFonts w:eastAsia="Courier New"/>
          <w:bCs/>
          <w:color w:val="000000"/>
        </w:rPr>
        <w:t>30.08.2021 № 94;</w:t>
      </w:r>
    </w:p>
    <w:p w:rsidR="00427AA0" w:rsidRPr="00746E4F" w:rsidRDefault="00427AA0" w:rsidP="00F40EDC">
      <w:pPr>
        <w:ind w:firstLine="709"/>
        <w:jc w:val="both"/>
        <w:rPr>
          <w:lang w:eastAsia="en-US"/>
        </w:rPr>
      </w:pPr>
      <w:r w:rsidRPr="004C44F2">
        <w:t xml:space="preserve">- учебным планом по основной профессиональной образовательной программе высшего образования – бакалавриат по направлению подготовки </w:t>
      </w:r>
      <w:r w:rsidR="004C44F2" w:rsidRPr="004C44F2">
        <w:rPr>
          <w:b/>
        </w:rPr>
        <w:t>44.03.03Специальное (дефектологическое) образование</w:t>
      </w:r>
      <w:r w:rsidRPr="004C44F2">
        <w:t>, направленность (профиль) программы «</w:t>
      </w:r>
      <w:r w:rsidR="004C44F2" w:rsidRPr="004C44F2">
        <w:t>Олигофренопедагогика (образование детей с интеллектуальной недостаточностью)</w:t>
      </w:r>
      <w:r w:rsidRPr="004C44F2">
        <w:t>»; форма обучения – очно-заочная на 20</w:t>
      </w:r>
      <w:r w:rsidR="001E6BAB" w:rsidRPr="004C44F2">
        <w:t>21</w:t>
      </w:r>
      <w:r w:rsidRPr="004C44F2">
        <w:t>/20</w:t>
      </w:r>
      <w:r w:rsidR="001E6BAB" w:rsidRPr="004C44F2">
        <w:t>22</w:t>
      </w:r>
      <w:r w:rsidRPr="004C44F2">
        <w:t xml:space="preserve"> учебный год, </w:t>
      </w:r>
      <w:r w:rsidRPr="004C44F2">
        <w:rPr>
          <w:lang w:eastAsia="en-US"/>
        </w:rPr>
        <w:t xml:space="preserve">утвержденным приказом ректора  </w:t>
      </w:r>
      <w:r w:rsidRPr="004C44F2">
        <w:t xml:space="preserve">от </w:t>
      </w:r>
      <w:r w:rsidR="001E6BAB" w:rsidRPr="004C44F2">
        <w:rPr>
          <w:rFonts w:eastAsia="Courier New"/>
          <w:bCs/>
          <w:color w:val="000000"/>
        </w:rPr>
        <w:t>30.08.2021 № 94.</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4C44F2">
        <w:rPr>
          <w:b/>
        </w:rPr>
        <w:t xml:space="preserve">44.03.03Специальное (дефектологическое) образование </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академической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лений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4C44F2">
        <w:rPr>
          <w:b/>
        </w:rPr>
        <w:t xml:space="preserve">44.03.03Специальное (дефектологическое) образование </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4C44F2">
        <w:rPr>
          <w:b/>
        </w:rPr>
        <w:t>Олигофренопедагогика (образование детей с интеллектуальной недостаточностью)</w:t>
      </w:r>
      <w:r w:rsidRPr="00746E4F">
        <w:rPr>
          <w:b/>
        </w:rPr>
        <w:t>»</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часа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ВКР</w:t>
      </w:r>
      <w:r w:rsidR="00E1029C" w:rsidRPr="00746E4F">
        <w:t xml:space="preserve">), </w:t>
      </w:r>
      <w:r w:rsidRPr="00746E4F">
        <w:t>за исключе</w:t>
      </w:r>
      <w:r w:rsidR="00E1029C" w:rsidRPr="00746E4F">
        <w:t>нием работ по закрытой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комиссий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чески завершенную разработку, связанную с решением задач тех видов деятельно</w:t>
      </w:r>
      <w:r w:rsidR="00427AA0" w:rsidRPr="00746E4F">
        <w:t>сти, к которым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w:t>
      </w:r>
      <w:r w:rsidR="00427AA0" w:rsidRPr="00746E4F">
        <w:t>ванные универсальные</w:t>
      </w:r>
      <w:r w:rsidRPr="00746E4F">
        <w:t xml:space="preserve">, </w:t>
      </w:r>
      <w:r w:rsidR="00CB21C4" w:rsidRPr="00746E4F">
        <w:t>обще</w:t>
      </w:r>
      <w:r w:rsidRPr="00746E4F">
        <w:t>профессиональные</w:t>
      </w:r>
      <w:r w:rsidR="00427AA0" w:rsidRPr="00746E4F">
        <w:t>, профессиональные</w:t>
      </w:r>
      <w:r w:rsidRPr="00746E4F">
        <w:t>компетенции, способность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ВОпо направлению подготовки  </w:t>
      </w:r>
      <w:r w:rsidR="004C44F2">
        <w:rPr>
          <w:b/>
        </w:rPr>
        <w:t>44.03.03Специальное (дефектологическое) образование</w:t>
      </w:r>
      <w:r w:rsidR="00E11F42" w:rsidRPr="00746E4F">
        <w:rPr>
          <w:rFonts w:eastAsia="Courier New"/>
          <w:lang w:bidi="ru-RU"/>
        </w:rPr>
        <w:t>(уровень бакалавриата),направленность (</w:t>
      </w:r>
      <w:r w:rsidR="00F40EDC" w:rsidRPr="00746E4F">
        <w:t>профиль)</w:t>
      </w:r>
      <w:r w:rsidR="00F40EDC" w:rsidRPr="00746E4F">
        <w:rPr>
          <w:b/>
        </w:rPr>
        <w:t xml:space="preserve"> «</w:t>
      </w:r>
      <w:r w:rsidR="004C44F2">
        <w:rPr>
          <w:b/>
        </w:rPr>
        <w:t>Олигофренопедагогика (образование детей с интеллектуальной недостаточностью)</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586368" w:rsidRPr="00746E4F">
        <w:t xml:space="preserve">выпускников </w:t>
      </w:r>
      <w:r w:rsidR="00E1029C" w:rsidRPr="00746E4F">
        <w:t xml:space="preserve">по направлению подготовки </w:t>
      </w:r>
      <w:r w:rsidR="004C44F2">
        <w:rPr>
          <w:b/>
        </w:rPr>
        <w:t>44.03.03Специальное (дефектологическое) образование</w:t>
      </w:r>
      <w:r w:rsidR="00E11F42" w:rsidRPr="00746E4F">
        <w:rPr>
          <w:rFonts w:eastAsia="Courier New"/>
          <w:lang w:bidi="ru-RU"/>
        </w:rPr>
        <w:t>(уровень бакалавриата), направленность (</w:t>
      </w:r>
      <w:r w:rsidR="00E11F42" w:rsidRPr="00746E4F">
        <w:t xml:space="preserve">профиль) </w:t>
      </w:r>
      <w:r w:rsidR="00F40EDC" w:rsidRPr="00746E4F">
        <w:rPr>
          <w:b/>
        </w:rPr>
        <w:t>«</w:t>
      </w:r>
      <w:r w:rsidR="004C44F2">
        <w:rPr>
          <w:b/>
        </w:rPr>
        <w:t>Олигофренопедагогика (образование детей с интеллектуальной недостаточностью)</w:t>
      </w:r>
      <w:r w:rsidR="00E11F42" w:rsidRPr="00746E4F">
        <w:rPr>
          <w:b/>
        </w:rPr>
        <w:t>»</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 xml:space="preserve">кагосударственной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Pr="00746E4F">
        <w:t>универсальных</w:t>
      </w:r>
      <w:r w:rsidR="004C3EF3" w:rsidRPr="00746E4F">
        <w:t>, общепрофессиональ</w:t>
      </w:r>
      <w:r w:rsidRPr="00746E4F">
        <w:t xml:space="preserve">ных, профессиональных и </w:t>
      </w:r>
      <w:r w:rsidR="004C3EF3" w:rsidRPr="00746E4F">
        <w:t>профессиональ</w:t>
      </w:r>
      <w:r w:rsidR="004C3EF3" w:rsidRPr="00746E4F">
        <w:lastRenderedPageBreak/>
        <w:t xml:space="preserve">ных </w:t>
      </w:r>
      <w:r w:rsidR="00EE5A86" w:rsidRPr="00746E4F">
        <w:t>компетенций</w:t>
      </w:r>
      <w:r w:rsidR="004C3EF3" w:rsidRPr="00746E4F">
        <w:t xml:space="preserve"> на завершающем этапе освоения основной профессиональной образовательной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 xml:space="preserve">по результатам прохождения каждым выпускником государственной итоговой аттестации </w:t>
      </w:r>
      <w:r w:rsidR="00586368" w:rsidRPr="00746E4F">
        <w:t>по четырехбалльной шкале (</w:t>
      </w:r>
      <w:r w:rsidR="00BC34FD" w:rsidRPr="00746E4F">
        <w:t>«отлично», «хорошо», «удовлетворительно», «неудовлетворительно»</w:t>
      </w:r>
      <w:r w:rsidR="00586368" w:rsidRPr="00746E4F">
        <w:t>)</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4C44F2">
        <w:rPr>
          <w:rFonts w:ascii="Times New Roman" w:hAnsi="Times New Roman" w:cs="Times New Roman"/>
          <w:b/>
          <w:sz w:val="24"/>
          <w:szCs w:val="24"/>
        </w:rPr>
        <w:t>44.03.03</w:t>
      </w:r>
      <w:r w:rsidR="000A3DE4">
        <w:rPr>
          <w:rFonts w:ascii="Times New Roman" w:hAnsi="Times New Roman" w:cs="Times New Roman"/>
          <w:b/>
          <w:sz w:val="24"/>
          <w:szCs w:val="24"/>
        </w:rPr>
        <w:t xml:space="preserve"> </w:t>
      </w:r>
      <w:r w:rsidR="004C44F2">
        <w:rPr>
          <w:rFonts w:ascii="Times New Roman" w:hAnsi="Times New Roman" w:cs="Times New Roman"/>
          <w:b/>
          <w:sz w:val="24"/>
          <w:szCs w:val="24"/>
        </w:rPr>
        <w:t>Специальное (дефектологическое) образование</w:t>
      </w:r>
      <w:r w:rsidR="000A3DE4">
        <w:rPr>
          <w:rFonts w:ascii="Times New Roman" w:hAnsi="Times New Roman" w:cs="Times New Roman"/>
          <w:b/>
          <w:sz w:val="24"/>
          <w:szCs w:val="24"/>
        </w:rPr>
        <w:t xml:space="preserve"> </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4C44F2">
        <w:rPr>
          <w:rFonts w:ascii="Times New Roman" w:hAnsi="Times New Roman" w:cs="Times New Roman"/>
          <w:b/>
          <w:sz w:val="24"/>
          <w:szCs w:val="24"/>
        </w:rPr>
        <w:t>Олигофренопедагогика (образование детей с интеллектуальной недостаточностью)</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004B2D9B" w:rsidRPr="00746E4F">
        <w:rPr>
          <w:color w:val="000000"/>
        </w:rPr>
        <w:t>(УК-2)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Способен осуществлять социальное взаимодействие и реализовывать свою роль в команде</w:t>
      </w:r>
      <w:r w:rsidR="004B2D9B" w:rsidRPr="00746E4F">
        <w:rPr>
          <w:color w:val="000000"/>
        </w:rPr>
        <w:t xml:space="preserve"> (УК-3)</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4B2D9B" w:rsidRPr="00746E4F">
        <w:rPr>
          <w:color w:val="000000"/>
        </w:rPr>
        <w:t xml:space="preserve">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воспринимать межкультурное разнообразие общества в социально-историческом, этическом и философском контекстах</w:t>
      </w:r>
      <w:r w:rsidR="004B2D9B" w:rsidRPr="00746E4F">
        <w:rPr>
          <w:color w:val="000000"/>
        </w:rPr>
        <w:t xml:space="preserve">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r w:rsidR="00B03C19" w:rsidRPr="00B03C19">
        <w:rPr>
          <w:color w:val="000000"/>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w:t>
      </w:r>
      <w:r w:rsidRPr="00746E4F">
        <w:rPr>
          <w:color w:val="000000"/>
        </w:rPr>
        <w:t>(УК-6)</w:t>
      </w:r>
      <w:r w:rsidR="00B11B0B" w:rsidRPr="00746E4F">
        <w:rPr>
          <w:color w:val="000000"/>
        </w:rPr>
        <w:t>;</w:t>
      </w:r>
    </w:p>
    <w:p w:rsidR="004B2D9B" w:rsidRPr="00746E4F" w:rsidRDefault="004B2D9B" w:rsidP="00B11B0B">
      <w:pPr>
        <w:ind w:firstLine="709"/>
        <w:jc w:val="both"/>
        <w:rPr>
          <w:color w:val="000000"/>
        </w:rPr>
      </w:pPr>
      <w:r w:rsidRPr="00746E4F">
        <w:rPr>
          <w:color w:val="000000"/>
        </w:rPr>
        <w:t xml:space="preserve">- </w:t>
      </w:r>
      <w:r w:rsidR="00B03C19" w:rsidRPr="00B03C19">
        <w:rPr>
          <w:color w:val="000000"/>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w:t>
      </w:r>
      <w:r w:rsidRPr="00746E4F">
        <w:rPr>
          <w:color w:val="000000"/>
        </w:rPr>
        <w:t>(УК-7)</w:t>
      </w:r>
      <w:r w:rsidR="00B11B0B" w:rsidRPr="00746E4F">
        <w:rPr>
          <w:color w:val="000000"/>
        </w:rPr>
        <w:t>;</w:t>
      </w:r>
    </w:p>
    <w:p w:rsidR="004B2D9B" w:rsidRDefault="004B2D9B" w:rsidP="00B11B0B">
      <w:pPr>
        <w:ind w:firstLine="709"/>
        <w:jc w:val="both"/>
        <w:rPr>
          <w:color w:val="000000"/>
        </w:rPr>
      </w:pPr>
      <w:r w:rsidRPr="00746E4F">
        <w:rPr>
          <w:color w:val="000000"/>
        </w:rPr>
        <w:t xml:space="preserve">- </w:t>
      </w:r>
      <w:r w:rsidR="00B03C19" w:rsidRPr="00B03C19">
        <w:rPr>
          <w:color w:val="000000"/>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r w:rsidRPr="00746E4F">
        <w:rPr>
          <w:color w:val="000000"/>
        </w:rPr>
        <w:t>(УК-8)</w:t>
      </w:r>
      <w:r w:rsidR="00396F2E" w:rsidRPr="00746E4F">
        <w:rPr>
          <w:color w:val="000000"/>
        </w:rPr>
        <w:t>.</w:t>
      </w:r>
    </w:p>
    <w:p w:rsidR="004C44F2" w:rsidRDefault="004C44F2" w:rsidP="00B11B0B">
      <w:pPr>
        <w:ind w:firstLine="709"/>
        <w:jc w:val="both"/>
        <w:rPr>
          <w:color w:val="000000"/>
        </w:rPr>
      </w:pPr>
      <w:r w:rsidRPr="00746E4F">
        <w:rPr>
          <w:color w:val="000000"/>
        </w:rPr>
        <w:t xml:space="preserve">- </w:t>
      </w:r>
      <w:r w:rsidR="00B03C19" w:rsidRPr="00B03C19">
        <w:rPr>
          <w:color w:val="000000"/>
        </w:rPr>
        <w:t>Способен принимать обоснованные экономические решения в различных областях жизнедеятельности</w:t>
      </w:r>
      <w:r>
        <w:rPr>
          <w:color w:val="000000"/>
        </w:rPr>
        <w:t xml:space="preserve"> (УК-9</w:t>
      </w:r>
      <w:r w:rsidRPr="00746E4F">
        <w:rPr>
          <w:color w:val="000000"/>
        </w:rPr>
        <w:t>)</w:t>
      </w:r>
    </w:p>
    <w:p w:rsidR="004C44F2" w:rsidRPr="00746E4F" w:rsidRDefault="004C44F2" w:rsidP="00B11B0B">
      <w:pPr>
        <w:ind w:firstLine="709"/>
        <w:jc w:val="both"/>
        <w:rPr>
          <w:color w:val="000000"/>
        </w:rPr>
      </w:pPr>
      <w:r w:rsidRPr="00746E4F">
        <w:rPr>
          <w:color w:val="000000"/>
        </w:rPr>
        <w:t xml:space="preserve">- </w:t>
      </w:r>
      <w:r w:rsidR="00B03C19" w:rsidRPr="00B03C19">
        <w:rPr>
          <w:color w:val="000000"/>
        </w:rPr>
        <w:t>Способен формировать нетерпимое отношение к коррупционному поведению</w:t>
      </w:r>
      <w:r>
        <w:rPr>
          <w:color w:val="000000"/>
        </w:rPr>
        <w:t xml:space="preserve"> (УК-10</w:t>
      </w:r>
      <w:r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r w:rsidRPr="00746E4F">
        <w:rPr>
          <w:i/>
        </w:rPr>
        <w:t>обще</w:t>
      </w:r>
      <w:r w:rsidRPr="00746E4F">
        <w:t>профессиональными компетенциями:</w:t>
      </w:r>
    </w:p>
    <w:p w:rsidR="00396F2E" w:rsidRPr="00746E4F" w:rsidRDefault="00396F2E" w:rsidP="00396F2E">
      <w:pPr>
        <w:ind w:firstLine="709"/>
        <w:jc w:val="both"/>
      </w:pPr>
      <w:r w:rsidRPr="00746E4F">
        <w:t xml:space="preserve">- </w:t>
      </w:r>
      <w:r w:rsidR="00B03C19" w:rsidRPr="00B03C19">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746E4F">
        <w:rPr>
          <w:color w:val="000000"/>
        </w:rPr>
        <w:t>(ОПК -1)</w:t>
      </w:r>
    </w:p>
    <w:p w:rsidR="00396F2E" w:rsidRPr="00746E4F" w:rsidRDefault="00396F2E" w:rsidP="00396F2E">
      <w:pPr>
        <w:ind w:firstLine="709"/>
        <w:jc w:val="both"/>
      </w:pPr>
      <w:r w:rsidRPr="00746E4F">
        <w:t xml:space="preserve">- </w:t>
      </w:r>
      <w:r w:rsidR="0074293F" w:rsidRPr="0074293F">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r w:rsidRPr="00746E4F">
        <w:rPr>
          <w:color w:val="000000"/>
        </w:rPr>
        <w:t>(ОПК-2);</w:t>
      </w:r>
    </w:p>
    <w:p w:rsidR="00396F2E" w:rsidRPr="00746E4F" w:rsidRDefault="00396F2E" w:rsidP="00396F2E">
      <w:pPr>
        <w:ind w:firstLine="709"/>
        <w:jc w:val="both"/>
      </w:pPr>
      <w:r w:rsidRPr="00746E4F">
        <w:t xml:space="preserve">- </w:t>
      </w:r>
      <w:r w:rsidR="0074293F" w:rsidRPr="0074293F">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746E4F">
        <w:rPr>
          <w:color w:val="000000"/>
        </w:rPr>
        <w:t>(ОПК-3);</w:t>
      </w:r>
    </w:p>
    <w:p w:rsidR="00B11B0B" w:rsidRPr="00746E4F" w:rsidRDefault="00B11B0B" w:rsidP="00396F2E">
      <w:pPr>
        <w:ind w:firstLine="709"/>
        <w:jc w:val="both"/>
      </w:pPr>
      <w:r w:rsidRPr="00746E4F">
        <w:t xml:space="preserve">- </w:t>
      </w:r>
      <w:r w:rsidR="0074293F" w:rsidRPr="0074293F">
        <w:t xml:space="preserve">Способен осуществлять духовно-нравственное воспитание обучающихся на основе базовых национальных ценностей </w:t>
      </w:r>
      <w:r w:rsidRPr="00746E4F">
        <w:t>(ОПК-4);</w:t>
      </w:r>
    </w:p>
    <w:p w:rsidR="0074293F" w:rsidRDefault="00B11B0B" w:rsidP="00796657">
      <w:pPr>
        <w:ind w:firstLine="709"/>
        <w:jc w:val="both"/>
      </w:pPr>
      <w:r w:rsidRPr="00746E4F">
        <w:t xml:space="preserve">- </w:t>
      </w:r>
      <w:r w:rsidR="0074293F" w:rsidRPr="0074293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r>
    </w:p>
    <w:p w:rsidR="00B11B0B" w:rsidRPr="00746E4F" w:rsidRDefault="00396F2E" w:rsidP="00796657">
      <w:pPr>
        <w:ind w:firstLine="709"/>
        <w:jc w:val="both"/>
      </w:pPr>
      <w:r w:rsidRPr="00746E4F">
        <w:lastRenderedPageBreak/>
        <w:t>-</w:t>
      </w:r>
      <w:r w:rsidR="0074293F" w:rsidRPr="0074293F">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sidRPr="00746E4F">
        <w:t xml:space="preserve"> (ОПК-6);</w:t>
      </w:r>
    </w:p>
    <w:p w:rsidR="004C44F2" w:rsidRDefault="00396F2E" w:rsidP="00796657">
      <w:pPr>
        <w:ind w:firstLine="709"/>
        <w:jc w:val="both"/>
      </w:pPr>
      <w:r w:rsidRPr="00746E4F">
        <w:t>-</w:t>
      </w:r>
      <w:r w:rsidR="0074293F" w:rsidRPr="0074293F">
        <w:t>Способен взаимодействовать с участниками образовательных отношений в рамках реализации образовательных программ</w:t>
      </w:r>
      <w:r w:rsidRPr="00746E4F">
        <w:t xml:space="preserve"> (ОПК-7)</w:t>
      </w:r>
      <w:r w:rsidR="00772BF3" w:rsidRPr="00746E4F">
        <w:br/>
        <w:t>-способен осуществлять педагогическую деятельность на основе специальных научных знаний (ОПК-8)</w:t>
      </w:r>
    </w:p>
    <w:p w:rsidR="00396F2E" w:rsidRPr="00746E4F" w:rsidRDefault="004C44F2" w:rsidP="00796657">
      <w:pPr>
        <w:ind w:firstLine="709"/>
        <w:jc w:val="both"/>
      </w:pPr>
      <w:r w:rsidRPr="00746E4F">
        <w:t>-</w:t>
      </w:r>
      <w:r w:rsidR="0074293F" w:rsidRPr="0074293F">
        <w:t xml:space="preserve">Способен понимать принципы работы современных информационных технологий и использовать их для решения задач профессиональной деятельности </w:t>
      </w:r>
      <w:r w:rsidRPr="00746E4F">
        <w:t>(ОПК-</w:t>
      </w:r>
      <w:r>
        <w:t>9</w:t>
      </w:r>
      <w:r w:rsidRPr="00746E4F">
        <w:t>)</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46E4F">
        <w:rPr>
          <w:rFonts w:ascii="Times New Roman" w:hAnsi="Times New Roman" w:cs="Times New Roman"/>
          <w:sz w:val="24"/>
          <w:szCs w:val="24"/>
        </w:rPr>
        <w:t xml:space="preserve"> компетенциями, соответствующимпрофессиональным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w:t>
      </w:r>
      <w:r w:rsidR="0074293F" w:rsidRPr="0074293F">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r w:rsidRPr="00746E4F">
        <w:t xml:space="preserve"> (ПК-1);</w:t>
      </w:r>
    </w:p>
    <w:p w:rsidR="00772BF3" w:rsidRPr="00746E4F" w:rsidRDefault="00772BF3" w:rsidP="00796657">
      <w:pPr>
        <w:ind w:firstLine="709"/>
        <w:jc w:val="both"/>
      </w:pPr>
      <w:r w:rsidRPr="00746E4F">
        <w:t>-</w:t>
      </w:r>
      <w:r w:rsidR="0074293F" w:rsidRPr="0074293F">
        <w:t xml:space="preserve">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 </w:t>
      </w:r>
      <w:r w:rsidRPr="00746E4F">
        <w:t>(ПК-2);</w:t>
      </w:r>
    </w:p>
    <w:p w:rsidR="00772BF3" w:rsidRPr="00746E4F" w:rsidRDefault="00772BF3" w:rsidP="00796657">
      <w:pPr>
        <w:ind w:firstLine="709"/>
        <w:jc w:val="both"/>
      </w:pPr>
      <w:r w:rsidRPr="00746E4F">
        <w:t>-</w:t>
      </w:r>
      <w:r w:rsidR="0074293F" w:rsidRPr="0074293F">
        <w:t xml:space="preserve">Способен осуществлять мониторинг эффективности учебно-воспитательного и коррекционо-развивающего процесса </w:t>
      </w:r>
      <w:r w:rsidRPr="00746E4F">
        <w:t>(ПК-3);</w:t>
      </w:r>
    </w:p>
    <w:p w:rsidR="00772BF3" w:rsidRPr="00746E4F" w:rsidRDefault="00772BF3" w:rsidP="00796657">
      <w:pPr>
        <w:ind w:firstLine="709"/>
        <w:jc w:val="both"/>
      </w:pPr>
      <w:r w:rsidRPr="00746E4F">
        <w:t>-</w:t>
      </w:r>
      <w:r w:rsidR="0074293F" w:rsidRPr="0074293F">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r w:rsidR="0074293F" w:rsidRPr="0074293F">
        <w:cr/>
      </w:r>
      <w:r w:rsidRPr="00746E4F">
        <w:t xml:space="preserve"> (ПК-4);</w:t>
      </w:r>
    </w:p>
    <w:p w:rsidR="00772BF3" w:rsidRPr="00746E4F" w:rsidRDefault="00772BF3" w:rsidP="00796657">
      <w:pPr>
        <w:ind w:firstLine="709"/>
        <w:jc w:val="both"/>
      </w:pPr>
      <w:r w:rsidRPr="00746E4F">
        <w:t>-</w:t>
      </w:r>
      <w:r w:rsidR="0074293F" w:rsidRPr="0074293F">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r w:rsidR="0074293F" w:rsidRPr="0074293F">
        <w:cr/>
      </w:r>
      <w:r w:rsidRPr="00746E4F">
        <w:t xml:space="preserve"> (ПК-5);</w:t>
      </w:r>
    </w:p>
    <w:p w:rsidR="00772BF3" w:rsidRPr="00746E4F" w:rsidRDefault="00772BF3" w:rsidP="00796657">
      <w:pPr>
        <w:ind w:firstLine="709"/>
        <w:jc w:val="both"/>
      </w:pPr>
      <w:r w:rsidRPr="00746E4F">
        <w:t>-</w:t>
      </w:r>
      <w:r w:rsidR="0074293F" w:rsidRPr="0074293F">
        <w:t xml:space="preserve">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 </w:t>
      </w:r>
      <w:r w:rsidRPr="00746E4F">
        <w:t>(ПК-6);</w:t>
      </w:r>
    </w:p>
    <w:p w:rsidR="00772BF3" w:rsidRPr="00746E4F" w:rsidRDefault="00772BF3" w:rsidP="00772BF3">
      <w:pPr>
        <w:ind w:firstLine="709"/>
        <w:jc w:val="both"/>
      </w:pPr>
      <w:r w:rsidRPr="00746E4F">
        <w:t>-</w:t>
      </w:r>
      <w:r w:rsidR="0074293F" w:rsidRPr="0074293F">
        <w:t xml:space="preserve">Способен к проектированию и сопровождению индивидуальных образовательных маршрутов детей с ограниченными возможностями здоровья </w:t>
      </w:r>
      <w:r w:rsidRPr="00746E4F">
        <w:t xml:space="preserve">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4C44F2">
        <w:rPr>
          <w:b/>
        </w:rPr>
        <w:t>44.03.03</w:t>
      </w:r>
      <w:r w:rsidR="000A3DE4">
        <w:rPr>
          <w:b/>
        </w:rPr>
        <w:t xml:space="preserve"> </w:t>
      </w:r>
      <w:r w:rsidR="004C44F2">
        <w:rPr>
          <w:b/>
        </w:rPr>
        <w:t>Специальное (дефектологическое) образование</w:t>
      </w:r>
      <w:r w:rsidR="000A3DE4">
        <w:rPr>
          <w:b/>
        </w:rPr>
        <w:t xml:space="preserve"> </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4C44F2">
        <w:rPr>
          <w:b/>
        </w:rPr>
        <w:t>Олигофренопедагогика (образование детей с интеллектуальной недостаточностью)</w:t>
      </w:r>
      <w:r w:rsidR="00BF2FFC" w:rsidRPr="00746E4F">
        <w:rPr>
          <w:b/>
        </w:rPr>
        <w:t>»</w:t>
      </w:r>
      <w:r w:rsidR="000A3DE4">
        <w:rPr>
          <w:b/>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имеющегоученую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lastRenderedPageBreak/>
        <w:t>Требования к содержанию, объему и структуре работы определ</w:t>
      </w:r>
      <w:r w:rsidR="004A6733" w:rsidRPr="00746E4F">
        <w:t>еныв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8E2095">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46E4F" w:rsidRDefault="00D50A05" w:rsidP="00796657">
      <w:pPr>
        <w:ind w:firstLine="709"/>
        <w:contextualSpacing/>
      </w:pPr>
      <w:r w:rsidRPr="00746E4F">
        <w:t xml:space="preserve">В этом случае обучающийся подает заявление на имя заведующего выпускающей кафедрой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расположенных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w:t>
      </w:r>
      <w:r w:rsidRPr="00746E4F">
        <w:rPr>
          <w:color w:val="000001"/>
        </w:rPr>
        <w:lastRenderedPageBreak/>
        <w:t xml:space="preserve">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результаты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проведенного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 xml:space="preserve">научно-педагогических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(консультанты).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теме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кафедрой;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lastRenderedPageBreak/>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согласованию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подписями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46E4F"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Порядок р</w:t>
      </w:r>
      <w:r w:rsidR="00845AAE" w:rsidRPr="00746E4F">
        <w:rPr>
          <w:rFonts w:ascii="Times New Roman" w:hAnsi="Times New Roman" w:cs="Times New Roman"/>
          <w:b/>
          <w:sz w:val="24"/>
          <w:szCs w:val="24"/>
        </w:rPr>
        <w:t>ецензировани</w:t>
      </w:r>
      <w:r w:rsidRPr="00746E4F">
        <w:rPr>
          <w:rFonts w:ascii="Times New Roman" w:hAnsi="Times New Roman" w:cs="Times New Roman"/>
          <w:b/>
          <w:sz w:val="24"/>
          <w:szCs w:val="24"/>
        </w:rPr>
        <w:t>я</w:t>
      </w:r>
      <w:r w:rsidR="000A3DE4">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предоставляются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lastRenderedPageBreak/>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pdf</w:t>
      </w:r>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r w:rsidRPr="00746E4F">
        <w:t>ВКР_Иванов_ИИ.</w:t>
      </w:r>
      <w:r w:rsidRPr="00746E4F">
        <w:rPr>
          <w:lang w:val="en-US"/>
        </w:rPr>
        <w:t>ppt</w:t>
      </w:r>
      <w:r w:rsidRPr="00746E4F">
        <w:t>,</w:t>
      </w:r>
    </w:p>
    <w:p w:rsidR="00D50A05" w:rsidRPr="00746E4F" w:rsidRDefault="00D50A05" w:rsidP="00A34273">
      <w:pPr>
        <w:widowControl w:val="0"/>
        <w:numPr>
          <w:ilvl w:val="0"/>
          <w:numId w:val="2"/>
        </w:numPr>
        <w:ind w:left="426" w:firstLine="740"/>
        <w:contextualSpacing/>
        <w:jc w:val="both"/>
      </w:pPr>
      <w:r w:rsidRPr="00746E4F">
        <w:t xml:space="preserve">файл отчета системы «Антиплагиат» в формате: </w:t>
      </w:r>
    </w:p>
    <w:p w:rsidR="00D50A05" w:rsidRPr="00746E4F" w:rsidRDefault="00D50A05" w:rsidP="00A81FC1">
      <w:pPr>
        <w:contextualSpacing/>
        <w:jc w:val="center"/>
      </w:pPr>
      <w:r w:rsidRPr="00746E4F">
        <w:t>Антиплагиат_ВКР_Иванов_ИИ.</w:t>
      </w:r>
      <w:r w:rsidRPr="00746E4F">
        <w:rPr>
          <w:lang w:val="en-US"/>
        </w:rPr>
        <w:t>pdf</w:t>
      </w:r>
    </w:p>
    <w:p w:rsidR="00D50A05" w:rsidRPr="00746E4F" w:rsidRDefault="00D50A05" w:rsidP="00A81FC1">
      <w:pPr>
        <w:contextualSpacing/>
        <w:jc w:val="center"/>
      </w:pPr>
      <w:r w:rsidRPr="00746E4F">
        <w:t>или</w:t>
      </w:r>
    </w:p>
    <w:p w:rsidR="00D50A05" w:rsidRPr="00746E4F" w:rsidRDefault="00D50A05" w:rsidP="00A81FC1">
      <w:pPr>
        <w:contextualSpacing/>
        <w:jc w:val="center"/>
      </w:pPr>
      <w:r w:rsidRPr="00746E4F">
        <w:t>Антиплагиат_ВКР_Иванов_ИИ.</w:t>
      </w:r>
      <w:r w:rsidRPr="00746E4F">
        <w:rPr>
          <w:lang w:val="en-US"/>
        </w:rPr>
        <w:t>png</w:t>
      </w:r>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8E2095">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бакалавриата – </w:t>
      </w:r>
      <w:r w:rsidR="00F03D50">
        <w:t>5</w:t>
      </w:r>
      <w:r w:rsidR="00D50A05" w:rsidRPr="00746E4F">
        <w:t>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46E4F">
        <w:rPr>
          <w:lang w:val="en-US"/>
        </w:rPr>
        <w:t>doc</w:t>
      </w:r>
      <w:r w:rsidRPr="00746E4F">
        <w:t xml:space="preserve"> и .</w:t>
      </w:r>
      <w:r w:rsidRPr="00746E4F">
        <w:rPr>
          <w:lang w:val="en-US"/>
        </w:rPr>
        <w:t>pdf</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«Антиплагиат».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следующей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фамилию,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lastRenderedPageBreak/>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четырехбалльной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отраженных вего портфолио.</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элементы содержания и защиты ВКР, а также портфолио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оцениваемого элемента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компетенции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сформированности компетенций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актуальности выбранной темы, оценка степени разработанности темы, четкость формулирования цели, за</w:t>
            </w:r>
            <w:r w:rsidRPr="00746E4F">
              <w:rPr>
                <w:rFonts w:eastAsia="Calibri"/>
                <w:sz w:val="22"/>
                <w:szCs w:val="22"/>
              </w:rPr>
              <w:lastRenderedPageBreak/>
              <w:t>дач, объекта и предмета исследования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УК-8</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w:t>
            </w:r>
            <w:r>
              <w:rPr>
                <w:rFonts w:ascii="Times New Roman" w:hAnsi="Times New Roman" w:cs="Times New Roman"/>
                <w:sz w:val="22"/>
                <w:szCs w:val="22"/>
              </w:rPr>
              <w:t>9</w:t>
            </w:r>
          </w:p>
          <w:p w:rsidR="00F03D50" w:rsidRPr="00746E4F" w:rsidRDefault="00F03D50"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lastRenderedPageBreak/>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пока</w:t>
            </w:r>
            <w:r w:rsidRPr="00746E4F">
              <w:rPr>
                <w:rFonts w:eastAsia="Calibri"/>
                <w:sz w:val="22"/>
                <w:szCs w:val="22"/>
              </w:rPr>
              <w:lastRenderedPageBreak/>
              <w:t>зана связь с актуальными проблемами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декларативными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обоснована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проблематики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эмпирического исследования и самостоятельный анализ собранного материала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собственные или оригинальные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Продвинутый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Пороговый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соотносимые с целями, задачами и положениями, выносимыми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поставленные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задачи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Продвинутый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Пороговый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достигнута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 xml:space="preserve">Основные результаты выполненной ВКР, имеющие </w:t>
            </w:r>
            <w:r w:rsidRPr="00746E4F">
              <w:rPr>
                <w:sz w:val="22"/>
                <w:szCs w:val="22"/>
              </w:rPr>
              <w:lastRenderedPageBreak/>
              <w:t xml:space="preserve">элементы новизны; Выводы и рекомендации по результатам проведенного исследования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lastRenderedPageBreak/>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lastRenderedPageBreak/>
              <w:t>Выпускник демонстрирует знание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Продвинутый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но не всегда корректно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46E4F">
              <w:rPr>
                <w:sz w:val="22"/>
                <w:szCs w:val="22"/>
              </w:rPr>
              <w:softHyphen/>
              <w:t>блемах, связанных с темой исследования.</w:t>
            </w:r>
          </w:p>
          <w:p w:rsidR="003D563C" w:rsidRPr="00746E4F" w:rsidRDefault="003D563C" w:rsidP="00A34273">
            <w:pPr>
              <w:rPr>
                <w:rFonts w:eastAsia="Calibri"/>
                <w:sz w:val="22"/>
                <w:szCs w:val="22"/>
              </w:rPr>
            </w:pPr>
            <w:r w:rsidRPr="00746E4F">
              <w:rPr>
                <w:sz w:val="22"/>
                <w:szCs w:val="22"/>
              </w:rPr>
              <w:lastRenderedPageBreak/>
              <w:t>Доклад и презентация слабо структурированы, не выделены акценты, недостаточно четко изложены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Пороговый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русского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терминологии.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выпускника на вопросы членов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точность и убедительность ответов выпускника на вопросы членов ГЭК; Участие выпускника в научной дискуссии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w:t>
            </w:r>
            <w:r>
              <w:rPr>
                <w:rFonts w:ascii="Times New Roman" w:hAnsi="Times New Roman" w:cs="Times New Roman"/>
                <w:sz w:val="22"/>
                <w:szCs w:val="22"/>
              </w:rPr>
              <w:t>8</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ОПК-9</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ОПК-10</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все дополнительные вопросы даны четкие, аргументированные 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большинство дополнительных вопросов даны четкие, аргументированные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последовательности;</w:t>
            </w:r>
          </w:p>
          <w:p w:rsidR="009374E3" w:rsidRPr="00746E4F" w:rsidRDefault="009374E3" w:rsidP="00A34273">
            <w:pPr>
              <w:rPr>
                <w:sz w:val="22"/>
                <w:szCs w:val="22"/>
              </w:rPr>
            </w:pPr>
            <w:r w:rsidRPr="00746E4F">
              <w:rPr>
                <w:sz w:val="22"/>
                <w:szCs w:val="22"/>
              </w:rPr>
              <w:t>На дополнительные вопросы даны краткие, слабо аргументиро</w:t>
            </w:r>
            <w:r w:rsidRPr="00746E4F">
              <w:rPr>
                <w:sz w:val="22"/>
                <w:szCs w:val="22"/>
              </w:rPr>
              <w:lastRenderedPageBreak/>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вопросов ответы не даны, либо даны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объяснять закономерности и иллюстрировать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Портфолио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учебной, научной и внеучебной деятельности выпускника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w:t>
            </w:r>
            <w:r w:rsidRPr="00746E4F">
              <w:rPr>
                <w:rFonts w:eastAsia="Calibri"/>
                <w:sz w:val="22"/>
                <w:szCs w:val="22"/>
              </w:rPr>
              <w:lastRenderedPageBreak/>
              <w:t>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F03D50" w:rsidRDefault="00F03D50" w:rsidP="00F03D50">
      <w:pPr>
        <w:tabs>
          <w:tab w:val="left" w:pos="406"/>
        </w:tabs>
        <w:ind w:firstLine="408"/>
        <w:jc w:val="both"/>
        <w:rPr>
          <w:color w:val="000000"/>
        </w:rPr>
      </w:pPr>
      <w:r>
        <w:rPr>
          <w:color w:val="000000"/>
        </w:rPr>
        <w:tab/>
        <w:t>1.Специальная</w:t>
      </w:r>
      <w:r w:rsidR="000A3DE4">
        <w:rPr>
          <w:color w:val="000000"/>
        </w:rPr>
        <w:t xml:space="preserve"> </w:t>
      </w:r>
      <w:r>
        <w:rPr>
          <w:color w:val="000000"/>
        </w:rPr>
        <w:t>психология</w:t>
      </w:r>
      <w:r w:rsidR="000A3DE4">
        <w:rPr>
          <w:color w:val="000000"/>
        </w:rPr>
        <w:t xml:space="preserve"> </w:t>
      </w:r>
      <w:r>
        <w:rPr>
          <w:color w:val="000000"/>
        </w:rPr>
        <w:t>/</w:t>
      </w:r>
      <w:r w:rsidR="000A3DE4">
        <w:rPr>
          <w:color w:val="000000"/>
        </w:rPr>
        <w:t xml:space="preserve"> </w:t>
      </w:r>
      <w:r>
        <w:rPr>
          <w:color w:val="000000"/>
        </w:rPr>
        <w:t>Липунова</w:t>
      </w:r>
      <w:r w:rsidR="000A3DE4">
        <w:rPr>
          <w:color w:val="000000"/>
        </w:rPr>
        <w:t xml:space="preserve"> </w:t>
      </w:r>
      <w:r>
        <w:rPr>
          <w:color w:val="000000"/>
        </w:rPr>
        <w:t>О.В..-Саратов:</w:t>
      </w:r>
      <w:r w:rsidR="000A3DE4">
        <w:rPr>
          <w:color w:val="000000"/>
        </w:rPr>
        <w:t xml:space="preserve"> </w:t>
      </w:r>
      <w:r>
        <w:rPr>
          <w:color w:val="000000"/>
        </w:rPr>
        <w:t>АйПиАрМедиа,2019.-81с.-ISBN:978-5-4497-0106-0.-URL:</w:t>
      </w:r>
      <w:hyperlink r:id="rId9" w:history="1">
        <w:r w:rsidR="008E2095">
          <w:rPr>
            <w:rStyle w:val="a6"/>
          </w:rPr>
          <w:t>http://www.iprbookshop.ru/85903.html</w:t>
        </w:r>
      </w:hyperlink>
    </w:p>
    <w:p w:rsidR="00F03D50" w:rsidRDefault="00F03D50" w:rsidP="00F03D50">
      <w:pPr>
        <w:tabs>
          <w:tab w:val="left" w:pos="406"/>
        </w:tabs>
        <w:ind w:firstLine="408"/>
        <w:jc w:val="both"/>
        <w:rPr>
          <w:b/>
          <w:bCs/>
          <w:i/>
          <w:sz w:val="22"/>
          <w:szCs w:val="22"/>
        </w:rPr>
      </w:pPr>
      <w:r>
        <w:rPr>
          <w:color w:val="000000"/>
        </w:rPr>
        <w:tab/>
        <w:t>2.Специальная</w:t>
      </w:r>
      <w:r w:rsidR="000A3DE4">
        <w:rPr>
          <w:color w:val="000000"/>
        </w:rPr>
        <w:t xml:space="preserve"> </w:t>
      </w:r>
      <w:r>
        <w:rPr>
          <w:color w:val="000000"/>
        </w:rPr>
        <w:t>психология</w:t>
      </w:r>
      <w:r w:rsidR="000A3DE4">
        <w:rPr>
          <w:color w:val="000000"/>
        </w:rPr>
        <w:t xml:space="preserve"> </w:t>
      </w:r>
      <w:r>
        <w:rPr>
          <w:color w:val="000000"/>
        </w:rPr>
        <w:t>/</w:t>
      </w:r>
      <w:r w:rsidR="000A3DE4">
        <w:rPr>
          <w:color w:val="000000"/>
        </w:rPr>
        <w:t xml:space="preserve"> </w:t>
      </w:r>
      <w:r>
        <w:rPr>
          <w:color w:val="000000"/>
        </w:rPr>
        <w:t>Шипицына</w:t>
      </w:r>
      <w:r w:rsidR="000A3DE4">
        <w:rPr>
          <w:color w:val="000000"/>
        </w:rPr>
        <w:t xml:space="preserve"> </w:t>
      </w:r>
      <w:r>
        <w:rPr>
          <w:color w:val="000000"/>
        </w:rPr>
        <w:t>Л.М.,</w:t>
      </w:r>
      <w:r w:rsidR="000A3DE4">
        <w:rPr>
          <w:color w:val="000000"/>
        </w:rPr>
        <w:t xml:space="preserve"> </w:t>
      </w:r>
      <w:r>
        <w:rPr>
          <w:color w:val="000000"/>
        </w:rPr>
        <w:t>Сорокин</w:t>
      </w:r>
      <w:r w:rsidR="000A3DE4">
        <w:rPr>
          <w:color w:val="000000"/>
        </w:rPr>
        <w:t xml:space="preserve"> </w:t>
      </w:r>
      <w:r>
        <w:rPr>
          <w:color w:val="000000"/>
        </w:rPr>
        <w:t>В.М.,</w:t>
      </w:r>
      <w:r w:rsidR="000A3DE4">
        <w:rPr>
          <w:color w:val="000000"/>
        </w:rPr>
        <w:t xml:space="preserve"> </w:t>
      </w:r>
      <w:r>
        <w:rPr>
          <w:color w:val="000000"/>
        </w:rPr>
        <w:t>Мамайчук</w:t>
      </w:r>
      <w:r w:rsidR="000A3DE4">
        <w:rPr>
          <w:color w:val="000000"/>
        </w:rPr>
        <w:t xml:space="preserve"> </w:t>
      </w:r>
      <w:r>
        <w:rPr>
          <w:color w:val="000000"/>
        </w:rPr>
        <w:t>И.И.,</w:t>
      </w:r>
      <w:r w:rsidR="000A3DE4">
        <w:rPr>
          <w:color w:val="000000"/>
        </w:rPr>
        <w:t xml:space="preserve"> </w:t>
      </w:r>
      <w:r>
        <w:rPr>
          <w:color w:val="000000"/>
        </w:rPr>
        <w:t>Михаленкова</w:t>
      </w:r>
      <w:r w:rsidR="000A3DE4">
        <w:rPr>
          <w:color w:val="000000"/>
        </w:rPr>
        <w:t xml:space="preserve"> </w:t>
      </w:r>
      <w:r>
        <w:rPr>
          <w:color w:val="000000"/>
        </w:rPr>
        <w:t>И.А.,</w:t>
      </w:r>
      <w:r w:rsidR="000A3DE4">
        <w:rPr>
          <w:color w:val="000000"/>
        </w:rPr>
        <w:t xml:space="preserve"> </w:t>
      </w:r>
      <w:r>
        <w:rPr>
          <w:color w:val="000000"/>
        </w:rPr>
        <w:t>Исаев</w:t>
      </w:r>
      <w:r w:rsidR="000A3DE4">
        <w:rPr>
          <w:color w:val="000000"/>
        </w:rPr>
        <w:t xml:space="preserve"> </w:t>
      </w:r>
      <w:r>
        <w:rPr>
          <w:color w:val="000000"/>
        </w:rPr>
        <w:t>Д.Н.,</w:t>
      </w:r>
      <w:r w:rsidR="000A3DE4">
        <w:rPr>
          <w:color w:val="000000"/>
        </w:rPr>
        <w:t xml:space="preserve"> </w:t>
      </w:r>
      <w:r>
        <w:rPr>
          <w:color w:val="000000"/>
        </w:rPr>
        <w:t>Ростомашвили</w:t>
      </w:r>
      <w:r w:rsidR="000A3DE4">
        <w:rPr>
          <w:color w:val="000000"/>
        </w:rPr>
        <w:t xml:space="preserve"> </w:t>
      </w:r>
      <w:r>
        <w:rPr>
          <w:color w:val="000000"/>
        </w:rPr>
        <w:t>Л.Н.,</w:t>
      </w:r>
      <w:r w:rsidR="000A3DE4">
        <w:rPr>
          <w:color w:val="000000"/>
        </w:rPr>
        <w:t xml:space="preserve"> </w:t>
      </w:r>
      <w:r>
        <w:rPr>
          <w:color w:val="000000"/>
        </w:rPr>
        <w:t>Логинова</w:t>
      </w:r>
      <w:r w:rsidR="000A3DE4">
        <w:rPr>
          <w:color w:val="000000"/>
        </w:rPr>
        <w:t xml:space="preserve"> </w:t>
      </w:r>
      <w:r>
        <w:rPr>
          <w:color w:val="000000"/>
        </w:rPr>
        <w:t>Л.И.,</w:t>
      </w:r>
      <w:r w:rsidR="000A3DE4">
        <w:rPr>
          <w:color w:val="000000"/>
        </w:rPr>
        <w:t xml:space="preserve"> </w:t>
      </w:r>
      <w:r>
        <w:rPr>
          <w:color w:val="000000"/>
        </w:rPr>
        <w:t>Гончарова</w:t>
      </w:r>
      <w:r w:rsidR="000A3DE4">
        <w:rPr>
          <w:color w:val="000000"/>
        </w:rPr>
        <w:t xml:space="preserve"> </w:t>
      </w:r>
      <w:r>
        <w:rPr>
          <w:color w:val="000000"/>
        </w:rPr>
        <w:t>В.А.,</w:t>
      </w:r>
      <w:r w:rsidR="000A3DE4">
        <w:rPr>
          <w:color w:val="000000"/>
        </w:rPr>
        <w:t xml:space="preserve"> </w:t>
      </w:r>
      <w:r>
        <w:rPr>
          <w:color w:val="000000"/>
        </w:rPr>
        <w:t>Кац</w:t>
      </w:r>
      <w:r w:rsidR="000A3DE4">
        <w:rPr>
          <w:color w:val="000000"/>
        </w:rPr>
        <w:t xml:space="preserve"> </w:t>
      </w:r>
      <w:r>
        <w:rPr>
          <w:color w:val="000000"/>
        </w:rPr>
        <w:t>Е.Э.</w:t>
      </w:r>
      <w:r w:rsidR="000A3DE4">
        <w:rPr>
          <w:color w:val="000000"/>
        </w:rPr>
        <w:t xml:space="preserve"> </w:t>
      </w:r>
      <w:r>
        <w:rPr>
          <w:color w:val="000000"/>
        </w:rPr>
        <w:t>-Москва:</w:t>
      </w:r>
      <w:r w:rsidR="000A3DE4">
        <w:rPr>
          <w:color w:val="000000"/>
        </w:rPr>
        <w:t xml:space="preserve"> </w:t>
      </w:r>
      <w:r>
        <w:rPr>
          <w:color w:val="000000"/>
        </w:rPr>
        <w:t>Юрайт,</w:t>
      </w:r>
      <w:r w:rsidR="000A3DE4">
        <w:rPr>
          <w:color w:val="000000"/>
        </w:rPr>
        <w:t xml:space="preserve"> </w:t>
      </w:r>
      <w:r>
        <w:rPr>
          <w:color w:val="000000"/>
        </w:rPr>
        <w:t>2019.</w:t>
      </w:r>
      <w:r w:rsidR="000A3DE4">
        <w:rPr>
          <w:color w:val="000000"/>
        </w:rPr>
        <w:t xml:space="preserve"> </w:t>
      </w:r>
      <w:r>
        <w:rPr>
          <w:color w:val="000000"/>
        </w:rPr>
        <w:t>-</w:t>
      </w:r>
      <w:r w:rsidR="000A3DE4">
        <w:rPr>
          <w:color w:val="000000"/>
        </w:rPr>
        <w:t xml:space="preserve"> </w:t>
      </w:r>
      <w:r>
        <w:rPr>
          <w:color w:val="000000"/>
        </w:rPr>
        <w:t>287с.</w:t>
      </w:r>
      <w:r w:rsidR="000A3DE4">
        <w:rPr>
          <w:color w:val="000000"/>
        </w:rPr>
        <w:t xml:space="preserve"> </w:t>
      </w:r>
      <w:r>
        <w:rPr>
          <w:color w:val="000000"/>
        </w:rPr>
        <w:t>-ISBN:978-5-534-02326-8.-URL:</w:t>
      </w:r>
      <w:hyperlink r:id="rId10" w:history="1">
        <w:r w:rsidR="008E2095">
          <w:rPr>
            <w:rStyle w:val="a6"/>
          </w:rPr>
          <w:t>https://urait.ru/bcode/433363</w:t>
        </w:r>
      </w:hyperlink>
    </w:p>
    <w:p w:rsidR="00F03D50" w:rsidRDefault="00F03D50" w:rsidP="00F03D50">
      <w:pPr>
        <w:tabs>
          <w:tab w:val="left" w:pos="406"/>
        </w:tabs>
        <w:ind w:firstLine="408"/>
        <w:jc w:val="both"/>
        <w:rPr>
          <w:b/>
          <w:bCs/>
          <w:i/>
          <w:sz w:val="22"/>
          <w:szCs w:val="22"/>
        </w:rPr>
      </w:pPr>
      <w:r>
        <w:rPr>
          <w:b/>
          <w:bCs/>
          <w:i/>
          <w:sz w:val="22"/>
          <w:szCs w:val="22"/>
        </w:rPr>
        <w:t>Дополнительная:</w:t>
      </w:r>
    </w:p>
    <w:p w:rsidR="00F03D50" w:rsidRDefault="00F03D50" w:rsidP="00F03D50">
      <w:pPr>
        <w:tabs>
          <w:tab w:val="left" w:pos="900"/>
        </w:tabs>
        <w:ind w:firstLine="408"/>
        <w:rPr>
          <w:color w:val="000000"/>
        </w:rPr>
      </w:pPr>
      <w:r>
        <w:rPr>
          <w:color w:val="000000"/>
        </w:rPr>
        <w:tab/>
        <w:t>1.Специальная</w:t>
      </w:r>
      <w:r w:rsidR="000A3DE4">
        <w:rPr>
          <w:color w:val="000000"/>
        </w:rPr>
        <w:t xml:space="preserve"> </w:t>
      </w:r>
      <w:r>
        <w:rPr>
          <w:color w:val="000000"/>
        </w:rPr>
        <w:t>педагогика</w:t>
      </w:r>
      <w:r w:rsidR="000A3DE4">
        <w:rPr>
          <w:color w:val="000000"/>
        </w:rPr>
        <w:t xml:space="preserve"> </w:t>
      </w:r>
      <w:r>
        <w:rPr>
          <w:color w:val="000000"/>
        </w:rPr>
        <w:t>и</w:t>
      </w:r>
      <w:r w:rsidR="000A3DE4">
        <w:rPr>
          <w:color w:val="000000"/>
        </w:rPr>
        <w:t xml:space="preserve"> </w:t>
      </w:r>
      <w:r>
        <w:rPr>
          <w:color w:val="000000"/>
        </w:rPr>
        <w:t>специальная</w:t>
      </w:r>
      <w:r w:rsidR="000A3DE4">
        <w:rPr>
          <w:color w:val="000000"/>
        </w:rPr>
        <w:t xml:space="preserve"> </w:t>
      </w:r>
      <w:r>
        <w:rPr>
          <w:color w:val="000000"/>
        </w:rPr>
        <w:t>психология.</w:t>
      </w:r>
      <w:r w:rsidR="000A3DE4">
        <w:rPr>
          <w:color w:val="000000"/>
        </w:rPr>
        <w:t xml:space="preserve"> </w:t>
      </w:r>
      <w:r>
        <w:rPr>
          <w:color w:val="000000"/>
        </w:rPr>
        <w:t>Практикум/ГлуховВ.П..-2-е</w:t>
      </w:r>
      <w:r w:rsidR="000A3DE4">
        <w:rPr>
          <w:color w:val="000000"/>
        </w:rPr>
        <w:t xml:space="preserve"> </w:t>
      </w:r>
      <w:r>
        <w:rPr>
          <w:color w:val="000000"/>
        </w:rPr>
        <w:t>изд.</w:t>
      </w:r>
      <w:r w:rsidR="000A3DE4">
        <w:rPr>
          <w:color w:val="000000"/>
        </w:rPr>
        <w:t xml:space="preserve"> </w:t>
      </w:r>
      <w:r>
        <w:rPr>
          <w:color w:val="000000"/>
        </w:rPr>
        <w:t>-</w:t>
      </w:r>
      <w:r w:rsidR="000A3DE4">
        <w:rPr>
          <w:color w:val="000000"/>
        </w:rPr>
        <w:t xml:space="preserve"> </w:t>
      </w:r>
      <w:r>
        <w:rPr>
          <w:color w:val="000000"/>
        </w:rPr>
        <w:t>Москва:</w:t>
      </w:r>
      <w:r w:rsidR="000A3DE4">
        <w:rPr>
          <w:color w:val="000000"/>
        </w:rPr>
        <w:t xml:space="preserve"> </w:t>
      </w:r>
      <w:r>
        <w:rPr>
          <w:color w:val="000000"/>
        </w:rPr>
        <w:t>Юрайт,</w:t>
      </w:r>
      <w:r w:rsidR="000A3DE4">
        <w:rPr>
          <w:color w:val="000000"/>
        </w:rPr>
        <w:t xml:space="preserve"> </w:t>
      </w:r>
      <w:r>
        <w:rPr>
          <w:color w:val="000000"/>
        </w:rPr>
        <w:t>2019.-330с.-ISBN:978-5-534-07275-4.-URL:</w:t>
      </w:r>
      <w:hyperlink r:id="rId11" w:history="1">
        <w:r w:rsidR="008E2095">
          <w:rPr>
            <w:rStyle w:val="a6"/>
          </w:rPr>
          <w:t>https://urait.ru/bcode/433989</w:t>
        </w:r>
      </w:hyperlink>
    </w:p>
    <w:p w:rsidR="00F03D50" w:rsidRDefault="00F03D50" w:rsidP="00F03D50">
      <w:pPr>
        <w:tabs>
          <w:tab w:val="left" w:pos="900"/>
        </w:tabs>
        <w:ind w:firstLine="408"/>
        <w:rPr>
          <w:b/>
          <w:sz w:val="22"/>
          <w:szCs w:val="22"/>
        </w:rPr>
      </w:pPr>
      <w:r>
        <w:rPr>
          <w:color w:val="000000"/>
        </w:rPr>
        <w:tab/>
        <w:t>2. Специальная</w:t>
      </w:r>
      <w:r w:rsidR="000A3DE4">
        <w:rPr>
          <w:color w:val="000000"/>
        </w:rPr>
        <w:t xml:space="preserve"> </w:t>
      </w:r>
      <w:r>
        <w:rPr>
          <w:color w:val="000000"/>
        </w:rPr>
        <w:t>психология</w:t>
      </w:r>
      <w:r w:rsidR="000A3DE4">
        <w:rPr>
          <w:color w:val="000000"/>
        </w:rPr>
        <w:t xml:space="preserve"> </w:t>
      </w:r>
      <w:r>
        <w:rPr>
          <w:color w:val="000000"/>
        </w:rPr>
        <w:t>и</w:t>
      </w:r>
      <w:r w:rsidR="000A3DE4">
        <w:rPr>
          <w:color w:val="000000"/>
        </w:rPr>
        <w:t xml:space="preserve"> </w:t>
      </w:r>
      <w:r>
        <w:rPr>
          <w:color w:val="000000"/>
        </w:rPr>
        <w:t>специальная</w:t>
      </w:r>
      <w:r w:rsidR="000A3DE4">
        <w:rPr>
          <w:color w:val="000000"/>
        </w:rPr>
        <w:t xml:space="preserve"> </w:t>
      </w:r>
      <w:r>
        <w:rPr>
          <w:color w:val="000000"/>
        </w:rPr>
        <w:t>педагогика.</w:t>
      </w:r>
      <w:r w:rsidR="000A3DE4">
        <w:rPr>
          <w:color w:val="000000"/>
        </w:rPr>
        <w:t xml:space="preserve"> </w:t>
      </w:r>
      <w:r>
        <w:rPr>
          <w:color w:val="000000"/>
        </w:rPr>
        <w:t>Психокоррекция</w:t>
      </w:r>
      <w:r w:rsidR="000A3DE4">
        <w:rPr>
          <w:color w:val="000000"/>
        </w:rPr>
        <w:t xml:space="preserve"> </w:t>
      </w:r>
      <w:r>
        <w:rPr>
          <w:color w:val="000000"/>
        </w:rPr>
        <w:t>нарушений</w:t>
      </w:r>
      <w:r w:rsidR="000A3DE4">
        <w:rPr>
          <w:color w:val="000000"/>
        </w:rPr>
        <w:t xml:space="preserve"> </w:t>
      </w:r>
      <w:r>
        <w:rPr>
          <w:color w:val="000000"/>
        </w:rPr>
        <w:t>развития</w:t>
      </w:r>
      <w:r w:rsidR="000A3DE4">
        <w:rPr>
          <w:color w:val="000000"/>
        </w:rPr>
        <w:t xml:space="preserve"> </w:t>
      </w:r>
      <w:r>
        <w:rPr>
          <w:color w:val="000000"/>
        </w:rPr>
        <w:t>/</w:t>
      </w:r>
      <w:r w:rsidR="000A3DE4">
        <w:rPr>
          <w:color w:val="000000"/>
        </w:rPr>
        <w:t xml:space="preserve"> </w:t>
      </w:r>
      <w:r>
        <w:rPr>
          <w:color w:val="000000"/>
        </w:rPr>
        <w:t>КолесниковаГ.И..-</w:t>
      </w:r>
      <w:r w:rsidR="000A3DE4">
        <w:rPr>
          <w:color w:val="000000"/>
        </w:rPr>
        <w:t xml:space="preserve"> </w:t>
      </w:r>
      <w:r>
        <w:rPr>
          <w:color w:val="000000"/>
        </w:rPr>
        <w:t>2-е</w:t>
      </w:r>
      <w:r w:rsidR="000A3DE4">
        <w:rPr>
          <w:color w:val="000000"/>
        </w:rPr>
        <w:t xml:space="preserve"> </w:t>
      </w:r>
      <w:r>
        <w:rPr>
          <w:color w:val="000000"/>
        </w:rPr>
        <w:t>изд.-</w:t>
      </w:r>
      <w:r w:rsidR="000A3DE4">
        <w:rPr>
          <w:color w:val="000000"/>
        </w:rPr>
        <w:t xml:space="preserve"> </w:t>
      </w:r>
      <w:r>
        <w:rPr>
          <w:color w:val="000000"/>
        </w:rPr>
        <w:t>Москва:</w:t>
      </w:r>
      <w:r w:rsidR="000A3DE4">
        <w:rPr>
          <w:color w:val="000000"/>
        </w:rPr>
        <w:t xml:space="preserve"> </w:t>
      </w:r>
      <w:r>
        <w:rPr>
          <w:color w:val="000000"/>
        </w:rPr>
        <w:t>Юрайт,</w:t>
      </w:r>
      <w:r w:rsidR="000A3DE4">
        <w:rPr>
          <w:color w:val="000000"/>
        </w:rPr>
        <w:t xml:space="preserve"> </w:t>
      </w:r>
      <w:r>
        <w:rPr>
          <w:color w:val="000000"/>
        </w:rPr>
        <w:t>2019.-215с.-ISBN:978-5-534-06551-0.-URL:</w:t>
      </w:r>
      <w:hyperlink r:id="rId12" w:history="1">
        <w:r w:rsidR="008E2095">
          <w:rPr>
            <w:rStyle w:val="a6"/>
          </w:rPr>
          <w:t>https://urait.ru/bcode/434683</w:t>
        </w:r>
      </w:hyperlink>
    </w:p>
    <w:p w:rsidR="005718B4" w:rsidRPr="00746E4F" w:rsidRDefault="005718B4" w:rsidP="00F03D50">
      <w:pPr>
        <w:tabs>
          <w:tab w:val="left" w:pos="709"/>
          <w:tab w:val="left" w:pos="993"/>
        </w:tabs>
        <w:jc w:val="both"/>
      </w:pPr>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r w:rsidRPr="00746E4F">
        <w:rPr>
          <w:rFonts w:ascii="Times New Roman" w:hAnsi="Times New Roman"/>
          <w:color w:val="000000"/>
          <w:sz w:val="24"/>
          <w:szCs w:val="24"/>
          <w:lang w:val="en-US"/>
        </w:rPr>
        <w:t>IPRBooks</w:t>
      </w:r>
      <w:r w:rsidRPr="00746E4F">
        <w:rPr>
          <w:rFonts w:ascii="Times New Roman" w:hAnsi="Times New Roman"/>
          <w:color w:val="000000"/>
          <w:sz w:val="24"/>
          <w:szCs w:val="24"/>
        </w:rPr>
        <w:t xml:space="preserve">  Режим доступа: </w:t>
      </w:r>
      <w:hyperlink r:id="rId13" w:history="1">
        <w:r w:rsidR="008E2095">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издательства «Юрайт» Режим доступа: </w:t>
      </w:r>
      <w:hyperlink r:id="rId14" w:history="1">
        <w:r w:rsidR="008E2095">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E2095">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e-library.ru Режим доступа: </w:t>
      </w:r>
      <w:hyperlink r:id="rId16" w:history="1">
        <w:r w:rsidR="008E2095">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Elsevier Режим доступа:  </w:t>
      </w:r>
      <w:hyperlink r:id="rId17" w:history="1">
        <w:r w:rsidR="008E2095">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18" w:history="1">
        <w:r w:rsidR="00EA16DF">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19" w:history="1">
        <w:r w:rsidR="008E2095">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0" w:history="1">
        <w:r w:rsidR="008E2095">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21" w:history="1">
        <w:r w:rsidR="008E2095">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8E2095">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23" w:history="1">
        <w:r w:rsidR="008E2095">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E2095">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E2095">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w:t>
      </w:r>
      <w:r w:rsidRPr="00746E4F">
        <w:rPr>
          <w:color w:val="000000"/>
        </w:rPr>
        <w:lastRenderedPageBreak/>
        <w:t>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4C44F2">
        <w:t>44.03.03Специальное (дефектологическое) образование</w:t>
      </w:r>
      <w:r w:rsidR="00326D4A" w:rsidRPr="00746E4F">
        <w:t>(уровень бакалавриата), с учетом направленности (профиля) программы «</w:t>
      </w:r>
      <w:r w:rsidR="004C44F2">
        <w:t>Олигофренопедагогика (образование детей с интеллектуальной недостаточностью)</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r w:rsidR="005718B4" w:rsidRPr="00746E4F">
        <w:t>методические</w:t>
      </w:r>
      <w:r w:rsidR="00654128">
        <w:t xml:space="preserve"> </w:t>
      </w:r>
      <w:r w:rsidRPr="00746E4F">
        <w:t>материалы,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выполнения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личностно-ориентированные, деятельностные</w:t>
      </w:r>
      <w:r w:rsidRPr="00746E4F">
        <w:t xml:space="preserve">, или усовершенствовать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задач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про</w:t>
      </w:r>
      <w:r w:rsidRPr="00746E4F">
        <w:lastRenderedPageBreak/>
        <w:t>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проблемного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документацию;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делать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платформе LMS Moodle,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IPRBooks, </w:t>
      </w:r>
      <w:r w:rsidR="00A745A7" w:rsidRPr="00746E4F">
        <w:t>ЭБС Юрайт</w:t>
      </w:r>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следующие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аналитической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демонстрация мультимедийных материалов.</w:t>
      </w:r>
    </w:p>
    <w:p w:rsidR="00A745A7" w:rsidRPr="008B3CDF" w:rsidRDefault="00A745A7" w:rsidP="00996C97">
      <w:pPr>
        <w:ind w:firstLine="709"/>
        <w:jc w:val="both"/>
        <w:rPr>
          <w:color w:val="000000"/>
          <w:lang w:val="en-US"/>
        </w:rPr>
      </w:pPr>
      <w:r w:rsidRPr="00746E4F">
        <w:rPr>
          <w:color w:val="000000"/>
        </w:rPr>
        <w:t>ПЕРЕЧЕНЬ</w:t>
      </w:r>
      <w:r w:rsidRPr="008B3CDF">
        <w:rPr>
          <w:color w:val="000000"/>
          <w:lang w:val="en-US"/>
        </w:rPr>
        <w:t xml:space="preserve"> </w:t>
      </w:r>
      <w:r w:rsidRPr="00746E4F">
        <w:rPr>
          <w:color w:val="000000"/>
        </w:rPr>
        <w:t>ПРОГРАММНОГО</w:t>
      </w:r>
      <w:r w:rsidRPr="008B3CDF">
        <w:rPr>
          <w:color w:val="000000"/>
          <w:lang w:val="en-US"/>
        </w:rPr>
        <w:t xml:space="preserve"> </w:t>
      </w:r>
      <w:r w:rsidRPr="00746E4F">
        <w:rPr>
          <w:color w:val="000000"/>
        </w:rPr>
        <w:t>ОБЕСПЕЧЕНИЯ</w:t>
      </w:r>
    </w:p>
    <w:p w:rsidR="005C059A" w:rsidRPr="008B3CDF" w:rsidRDefault="00996C97" w:rsidP="00996C97">
      <w:pPr>
        <w:ind w:firstLine="709"/>
        <w:jc w:val="both"/>
        <w:rPr>
          <w:lang w:val="en-US"/>
        </w:rPr>
      </w:pPr>
      <w:r w:rsidRPr="008B3CDF">
        <w:rPr>
          <w:color w:val="000000"/>
          <w:lang w:val="en-US"/>
        </w:rPr>
        <w:t xml:space="preserve">- </w:t>
      </w:r>
      <w:r w:rsidR="005C059A" w:rsidRPr="00746E4F">
        <w:rPr>
          <w:lang w:val="en-US"/>
        </w:rPr>
        <w:t>MicrosoftWindows</w:t>
      </w:r>
      <w:r w:rsidR="005C059A" w:rsidRPr="008B3CDF">
        <w:rPr>
          <w:lang w:val="en-US"/>
        </w:rPr>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lastRenderedPageBreak/>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r w:rsidR="005C059A" w:rsidRPr="00746E4F">
        <w:rPr>
          <w:bCs/>
        </w:rPr>
        <w:t xml:space="preserve">вободно распространяемый офисный пакет с открытым исходным кодом </w:t>
      </w:r>
      <w:r w:rsidR="005C059A" w:rsidRPr="00746E4F">
        <w:rPr>
          <w:bCs/>
          <w:lang w:val="en-US"/>
        </w:rPr>
        <w:t>LibreOffice</w:t>
      </w:r>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r w:rsidR="005C059A" w:rsidRPr="00746E4F">
        <w:t>Cистема управления курсами LMS Русский Moodle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Линко V8.2, Операционная система MicrosoftWindows XP,  MicrosoftOfficeProfessionalPlus 2007,  LibreOfficeWriter,  LibreOfficeCalc,  LibreOfficeImpress,  LibreOfficeDraw,  LibreOfficeMath,  LibreOfficeBase, Линко V8.2, 1С:Предпр.8.Комплект для обучения в высших и средних учебных заведениях, NetBeans , RunaWFE, Moodle, BigBlueButton, PSPP, GIMP,  Inkscape, Scribus, Audacity, Avidemux, DeductorAcademic,  VirtualBox, KasperskyEndpointSecurity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16DF">
          <w:rPr>
            <w:rStyle w:val="a6"/>
            <w:color w:val="auto"/>
          </w:rPr>
          <w:t>www.biblio-online.ru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Линко V8.2, Операционная система MicrosoftWindows XP,  MicrosoftOfficeProfessionalPlus 2007,  LibreOfficeWriter,  LibreOfficeCalc,  LibreOfficeImpress,  LibreOfficeDraw,  LibreOfficeMath,  LibreOfficeBase, Линко V8.2, 1С:Предпр.8.Комплект для обучения в высших и средних учебных заведениях, NetBeans , RunaWFE, Moodle, BigBlueButton, PSPP, GIMP,  Inkscape, Scribus, Audacity, Avidemux, DeductorAcademic,  VirtualBox, KasperskyEndpointSecurity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A16DF">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аудитории материально-техническое оснащение которых составляют:  учебно-наглядные пособия: наглядно-дидактические материалы. </w:t>
      </w:r>
      <w:r w:rsidRPr="00746E4F">
        <w:rPr>
          <w:shd w:val="clear" w:color="auto" w:fill="FFFFFF"/>
        </w:rPr>
        <w:t>Столы аудиторные, стол преподавательский, стулья аудиторные, стул преподавательский,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MicrosoftWindows</w:t>
      </w:r>
      <w:r w:rsidRPr="00746E4F">
        <w:rPr>
          <w:shd w:val="clear" w:color="auto" w:fill="F9F9F9"/>
        </w:rPr>
        <w:t xml:space="preserve"> 10, </w:t>
      </w:r>
      <w:r w:rsidRPr="00746E4F">
        <w:rPr>
          <w:shd w:val="clear" w:color="auto" w:fill="F9F9F9"/>
          <w:lang w:val="en-US"/>
        </w:rPr>
        <w:t>MicrosoftOfficeProfessionalPlus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квалификационной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по их желанию государственные аттестационные испытания проводятся в письменной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46E4F">
        <w:t>эти</w:t>
      </w:r>
      <w:r w:rsidRPr="00746E4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46E4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подлежит.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«Допущена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r w:rsidRPr="00746E4F">
        <w:rPr>
          <w:sz w:val="20"/>
          <w:szCs w:val="20"/>
        </w:rPr>
        <w:t>Уч. степень, уч.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4C44F2">
        <w:rPr>
          <w:color w:val="000000"/>
          <w:sz w:val="27"/>
          <w:szCs w:val="27"/>
        </w:rPr>
        <w:t>44.03.03Специальное (дефектологическое)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4C44F2">
        <w:rPr>
          <w:color w:val="000000"/>
          <w:sz w:val="27"/>
          <w:szCs w:val="27"/>
        </w:rPr>
        <w:t>Олигофренопедагогика (образование детей с интеллектуальной недостаточностью)</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F03D50" w:rsidP="00C27020">
      <w:pPr>
        <w:pStyle w:val="ae"/>
        <w:spacing w:before="0" w:beforeAutospacing="0" w:after="0" w:afterAutospacing="0"/>
        <w:jc w:val="center"/>
        <w:rPr>
          <w:color w:val="000000"/>
          <w:sz w:val="27"/>
          <w:szCs w:val="27"/>
        </w:rPr>
      </w:pPr>
      <w:r>
        <w:rPr>
          <w:sz w:val="28"/>
          <w:szCs w:val="28"/>
        </w:rPr>
        <w:t>Изобразительная деятельность как средство воспитания и развития учащихся специальной (коррекционной) образовательной школы VIII вида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8E2095"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8B3CDF" w:rsidRDefault="008B3CDF" w:rsidP="007B3CFD">
                  <w:pPr>
                    <w:jc w:val="center"/>
                    <w:rPr>
                      <w:sz w:val="28"/>
                      <w:szCs w:val="28"/>
                    </w:rPr>
                  </w:pPr>
                  <w:r>
                    <w:rPr>
                      <w:sz w:val="28"/>
                      <w:szCs w:val="28"/>
                    </w:rPr>
                    <w:t>УТВЕРЖДАЮ</w:t>
                  </w:r>
                </w:p>
                <w:p w:rsidR="008B3CDF" w:rsidRPr="00E02E02" w:rsidRDefault="008B3CDF" w:rsidP="007B3CFD">
                  <w:pPr>
                    <w:spacing w:line="360" w:lineRule="auto"/>
                    <w:jc w:val="center"/>
                    <w:rPr>
                      <w:sz w:val="28"/>
                      <w:szCs w:val="28"/>
                    </w:rPr>
                  </w:pPr>
                  <w:r w:rsidRPr="00AF642F">
                    <w:rPr>
                      <w:sz w:val="28"/>
                      <w:szCs w:val="28"/>
                    </w:rPr>
                    <w:t xml:space="preserve">зав. кафедрой </w:t>
                  </w:r>
                  <w:r>
                    <w:rPr>
                      <w:sz w:val="28"/>
                      <w:szCs w:val="28"/>
                    </w:rPr>
                    <w:t>ППСР</w:t>
                  </w:r>
                </w:p>
                <w:p w:rsidR="008B3CDF" w:rsidRDefault="008B3CDF"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8B3CDF" w:rsidRPr="00025D25" w:rsidRDefault="008B3CDF" w:rsidP="007B3CFD">
                  <w:pPr>
                    <w:spacing w:line="360" w:lineRule="auto"/>
                    <w:rPr>
                      <w:sz w:val="20"/>
                      <w:szCs w:val="20"/>
                    </w:rPr>
                  </w:pPr>
                  <w:r>
                    <w:rPr>
                      <w:sz w:val="20"/>
                      <w:szCs w:val="20"/>
                    </w:rPr>
                    <w:t xml:space="preserve">Уч. степень, уч.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(-ки)</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t>Приложение</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r w:rsidRPr="00746E4F">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 xml:space="preserve">практической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 xml:space="preserve">Сдача готовой выпускной квалификационной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t>Приложение Д</w:t>
      </w:r>
    </w:p>
    <w:p w:rsidR="003D6256" w:rsidRPr="00746E4F" w:rsidRDefault="003D6256" w:rsidP="00A34273">
      <w:pPr>
        <w:pStyle w:val="2"/>
        <w:spacing w:before="0" w:beforeAutospacing="0" w:after="0" w:afterAutospacing="0"/>
        <w:jc w:val="center"/>
        <w:rPr>
          <w:b w:val="0"/>
          <w:sz w:val="28"/>
          <w:szCs w:val="28"/>
        </w:rPr>
      </w:pPr>
    </w:p>
    <w:p w:rsidR="00F03D50" w:rsidRDefault="00F03D50" w:rsidP="00F03D50">
      <w:pPr>
        <w:pStyle w:val="2"/>
        <w:spacing w:before="0"/>
        <w:jc w:val="center"/>
        <w:rPr>
          <w:b w:val="0"/>
          <w:sz w:val="28"/>
          <w:szCs w:val="28"/>
        </w:rPr>
      </w:pPr>
      <w:r>
        <w:rPr>
          <w:b w:val="0"/>
          <w:sz w:val="28"/>
          <w:szCs w:val="28"/>
        </w:rPr>
        <w:t>Рецензия</w:t>
      </w:r>
    </w:p>
    <w:p w:rsidR="00F03D50" w:rsidRDefault="00F03D50" w:rsidP="00F03D50">
      <w:pPr>
        <w:jc w:val="center"/>
        <w:rPr>
          <w:bCs/>
          <w:sz w:val="28"/>
          <w:szCs w:val="28"/>
        </w:rPr>
      </w:pPr>
      <w:r>
        <w:rPr>
          <w:bCs/>
          <w:sz w:val="28"/>
          <w:szCs w:val="28"/>
        </w:rPr>
        <w:t>на  выпускную квалификационную работу</w:t>
      </w:r>
    </w:p>
    <w:p w:rsidR="00F03D50" w:rsidRDefault="00F03D50" w:rsidP="00F03D50">
      <w:pPr>
        <w:jc w:val="center"/>
        <w:rPr>
          <w:b/>
          <w:sz w:val="28"/>
          <w:szCs w:val="28"/>
        </w:rPr>
      </w:pPr>
      <w:r>
        <w:rPr>
          <w:b/>
          <w:bCs/>
          <w:iCs/>
          <w:sz w:val="28"/>
          <w:szCs w:val="28"/>
        </w:rPr>
        <w:t>Иванова Михаила Александровича</w:t>
      </w:r>
    </w:p>
    <w:p w:rsidR="00F03D50" w:rsidRDefault="00F03D50" w:rsidP="00F03D50">
      <w:pPr>
        <w:pStyle w:val="1"/>
        <w:spacing w:after="0" w:line="240" w:lineRule="auto"/>
        <w:ind w:left="709"/>
        <w:contextualSpacing/>
        <w:jc w:val="both"/>
      </w:pPr>
      <w:r>
        <w:rPr>
          <w:rFonts w:ascii="Times New Roman" w:hAnsi="Times New Roman" w:cs="Times New Roman"/>
          <w:b/>
          <w:i/>
          <w:sz w:val="28"/>
          <w:szCs w:val="28"/>
        </w:rPr>
        <w:t>Тема ВКР</w:t>
      </w:r>
      <w:r>
        <w:rPr>
          <w:rFonts w:ascii="Times New Roman" w:hAnsi="Times New Roman" w:cs="Times New Roman"/>
          <w:i/>
          <w:sz w:val="28"/>
          <w:szCs w:val="28"/>
        </w:rPr>
        <w:t>:</w:t>
      </w:r>
      <w:r>
        <w:rPr>
          <w:rFonts w:ascii="Times New Roman" w:hAnsi="Times New Roman" w:cs="Times New Roman"/>
          <w:sz w:val="28"/>
          <w:szCs w:val="28"/>
        </w:rPr>
        <w:t xml:space="preserve">  Изобразительная деятельность как средство воспитания и развития учащихся специальной (коррекционной) образовательной школы VIII вида</w:t>
      </w:r>
    </w:p>
    <w:p w:rsidR="00F03D50" w:rsidRDefault="00F03D50" w:rsidP="00F03D50">
      <w:pPr>
        <w:spacing w:before="240"/>
        <w:jc w:val="both"/>
        <w:rPr>
          <w:sz w:val="28"/>
          <w:szCs w:val="28"/>
          <w:shd w:val="clear" w:color="auto" w:fill="FFFFFF"/>
        </w:rPr>
      </w:pPr>
      <w:r>
        <w:rPr>
          <w:b/>
          <w:i/>
          <w:sz w:val="28"/>
          <w:szCs w:val="28"/>
        </w:rPr>
        <w:t>Актуальность темы</w:t>
      </w:r>
      <w:r>
        <w:rPr>
          <w:i/>
          <w:sz w:val="28"/>
          <w:szCs w:val="28"/>
        </w:rPr>
        <w:t>:</w:t>
      </w:r>
      <w:r>
        <w:rPr>
          <w:sz w:val="28"/>
          <w:szCs w:val="28"/>
        </w:rPr>
        <w:t xml:space="preserve"> тема является актуальной. Уровень сформиированности образовательных результатов, усвоения учениками предмета  в немалой степени зависит от мотивации самого обучающегося.  </w:t>
      </w:r>
      <w:r>
        <w:rPr>
          <w:sz w:val="28"/>
          <w:szCs w:val="28"/>
          <w:shd w:val="clear" w:color="auto" w:fill="FFFFFF"/>
        </w:rPr>
        <w:t xml:space="preserve">Сильную и устойчивую мотивацию изучения предмета создаёт пробудившийся у школьников интерес к нему. Формируя и развивая познавательный интерес  педагог к своему предмету у ученика, он так же,  мотивирует его на изучение этого предмета. </w:t>
      </w:r>
    </w:p>
    <w:p w:rsidR="00F03D50" w:rsidRDefault="00F03D50" w:rsidP="00F03D50">
      <w:pPr>
        <w:spacing w:before="240"/>
        <w:jc w:val="both"/>
        <w:rPr>
          <w:sz w:val="28"/>
          <w:szCs w:val="28"/>
        </w:rPr>
      </w:pPr>
      <w:r>
        <w:rPr>
          <w:b/>
          <w:i/>
          <w:sz w:val="28"/>
          <w:szCs w:val="28"/>
        </w:rPr>
        <w:t>Степень самостоятельности работы и творческого подхода</w:t>
      </w:r>
      <w:r>
        <w:rPr>
          <w:i/>
          <w:sz w:val="28"/>
          <w:szCs w:val="28"/>
        </w:rPr>
        <w:t>:</w:t>
      </w:r>
      <w:r>
        <w:rPr>
          <w:sz w:val="28"/>
          <w:szCs w:val="28"/>
        </w:rPr>
        <w:t xml:space="preserve"> 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p>
    <w:p w:rsidR="00F03D50" w:rsidRDefault="00F03D50" w:rsidP="00F03D50">
      <w:pPr>
        <w:tabs>
          <w:tab w:val="left" w:leader="underscore" w:pos="9639"/>
        </w:tabs>
        <w:jc w:val="both"/>
        <w:rPr>
          <w:sz w:val="28"/>
          <w:szCs w:val="28"/>
        </w:rPr>
      </w:pPr>
      <w:r>
        <w:rPr>
          <w:b/>
          <w:i/>
          <w:sz w:val="28"/>
          <w:szCs w:val="28"/>
        </w:rPr>
        <w:t>Полнота разработки темы</w:t>
      </w:r>
      <w:r>
        <w:rPr>
          <w:i/>
          <w:sz w:val="28"/>
          <w:szCs w:val="28"/>
        </w:rPr>
        <w:t>:</w:t>
      </w:r>
      <w:r>
        <w:rPr>
          <w:sz w:val="28"/>
          <w:szCs w:val="28"/>
        </w:rPr>
        <w:t xml:space="preserve"> ВКР является законченной практической разработкой</w:t>
      </w:r>
    </w:p>
    <w:p w:rsidR="00F03D50" w:rsidRDefault="00F03D50" w:rsidP="00F03D50">
      <w:pPr>
        <w:tabs>
          <w:tab w:val="left" w:leader="underscore" w:pos="9639"/>
        </w:tabs>
        <w:jc w:val="both"/>
        <w:rPr>
          <w:sz w:val="28"/>
          <w:szCs w:val="28"/>
        </w:rPr>
      </w:pPr>
      <w:r>
        <w:rPr>
          <w:b/>
          <w:i/>
          <w:sz w:val="28"/>
          <w:szCs w:val="28"/>
        </w:rPr>
        <w:t>Степень достижения цели</w:t>
      </w:r>
      <w:r>
        <w:rPr>
          <w:i/>
          <w:sz w:val="28"/>
          <w:szCs w:val="28"/>
        </w:rPr>
        <w:t xml:space="preserve">: </w:t>
      </w:r>
      <w:r>
        <w:rPr>
          <w:sz w:val="28"/>
          <w:szCs w:val="28"/>
        </w:rPr>
        <w:t xml:space="preserve">все цели, поставленные в работе, достигнуты </w:t>
      </w:r>
    </w:p>
    <w:p w:rsidR="00F03D50" w:rsidRDefault="00F03D50" w:rsidP="00F03D50">
      <w:pPr>
        <w:tabs>
          <w:tab w:val="left" w:pos="-5580"/>
          <w:tab w:val="left" w:pos="9639"/>
        </w:tabs>
        <w:jc w:val="both"/>
        <w:rPr>
          <w:sz w:val="28"/>
          <w:szCs w:val="28"/>
        </w:rPr>
      </w:pPr>
      <w:r>
        <w:rPr>
          <w:b/>
          <w:i/>
          <w:sz w:val="28"/>
          <w:szCs w:val="28"/>
        </w:rPr>
        <w:t>Положительные стороны работы:</w:t>
      </w:r>
      <w:r>
        <w:rPr>
          <w:sz w:val="28"/>
          <w:szCs w:val="28"/>
        </w:rPr>
        <w:t>Достоинством работы является ее практическая направленность. Разработанная автором …. подтверждается Актом о внедрении.</w:t>
      </w:r>
    </w:p>
    <w:p w:rsidR="00F03D50" w:rsidRDefault="00F03D50" w:rsidP="00F03D50">
      <w:pPr>
        <w:tabs>
          <w:tab w:val="left" w:pos="-5760"/>
          <w:tab w:val="left" w:pos="-5580"/>
        </w:tabs>
        <w:jc w:val="both"/>
        <w:rPr>
          <w:sz w:val="28"/>
          <w:szCs w:val="28"/>
        </w:rPr>
      </w:pPr>
      <w:r>
        <w:rPr>
          <w:i/>
          <w:sz w:val="28"/>
          <w:szCs w:val="28"/>
        </w:rPr>
        <w:t xml:space="preserve">Недостатки работы: </w:t>
      </w:r>
    </w:p>
    <w:p w:rsidR="00F03D50" w:rsidRDefault="00F03D50" w:rsidP="00F03D50">
      <w:pPr>
        <w:rPr>
          <w:i/>
          <w:sz w:val="28"/>
          <w:szCs w:val="28"/>
        </w:rPr>
      </w:pPr>
    </w:p>
    <w:p w:rsidR="00F03D50" w:rsidRDefault="00F03D50" w:rsidP="00F03D50">
      <w:pPr>
        <w:rPr>
          <w:sz w:val="28"/>
          <w:szCs w:val="28"/>
        </w:rPr>
      </w:pPr>
      <w:r>
        <w:rPr>
          <w:i/>
          <w:sz w:val="28"/>
          <w:szCs w:val="28"/>
        </w:rPr>
        <w:t>Рекомендуемая оценка:</w:t>
      </w:r>
    </w:p>
    <w:p w:rsidR="00F03D50" w:rsidRDefault="00F03D50" w:rsidP="00F03D50">
      <w:pPr>
        <w:pStyle w:val="ae"/>
        <w:shd w:val="clear" w:color="auto" w:fill="FFFFFF"/>
        <w:spacing w:after="0"/>
        <w:jc w:val="both"/>
        <w:rPr>
          <w:rStyle w:val="af1"/>
          <w:b w:val="0"/>
        </w:rPr>
      </w:pPr>
    </w:p>
    <w:p w:rsidR="00F03D50" w:rsidRDefault="00F03D50" w:rsidP="00F03D50">
      <w:pPr>
        <w:pStyle w:val="ae"/>
        <w:shd w:val="clear" w:color="auto" w:fill="FFFFFF"/>
        <w:jc w:val="both"/>
        <w:rPr>
          <w:rStyle w:val="af1"/>
          <w:b w:val="0"/>
          <w:bCs w:val="0"/>
          <w:sz w:val="28"/>
          <w:szCs w:val="28"/>
        </w:rPr>
      </w:pPr>
      <w:r>
        <w:rPr>
          <w:rStyle w:val="af1"/>
          <w:sz w:val="28"/>
          <w:szCs w:val="28"/>
        </w:rPr>
        <w:t>Должность..</w:t>
      </w:r>
      <w:r>
        <w:rPr>
          <w:sz w:val="28"/>
          <w:szCs w:val="28"/>
        </w:rPr>
        <w:t xml:space="preserve">, </w:t>
      </w:r>
    </w:p>
    <w:p w:rsidR="00F03D50" w:rsidRDefault="00F03D50" w:rsidP="00F03D50">
      <w:pPr>
        <w:pStyle w:val="ae"/>
        <w:shd w:val="clear" w:color="auto" w:fill="FFFFFF"/>
        <w:spacing w:after="0"/>
        <w:jc w:val="both"/>
        <w:rPr>
          <w:sz w:val="20"/>
          <w:szCs w:val="20"/>
        </w:rPr>
      </w:pPr>
      <w:r>
        <w:rPr>
          <w:rStyle w:val="af1"/>
          <w:sz w:val="28"/>
          <w:szCs w:val="28"/>
        </w:rPr>
        <w:t>____________ /И.П. Петров/    “___” ____________ 201_ г.</w:t>
      </w:r>
    </w:p>
    <w:p w:rsidR="00F03D50" w:rsidRDefault="00F03D50" w:rsidP="00F03D50">
      <w:pPr>
        <w:pStyle w:val="ae"/>
        <w:shd w:val="clear" w:color="auto" w:fill="FFFFFF"/>
        <w:spacing w:after="0"/>
        <w:jc w:val="right"/>
        <w:rPr>
          <w:rStyle w:val="af1"/>
          <w:b w:val="0"/>
          <w:bCs w:val="0"/>
          <w:sz w:val="28"/>
          <w:szCs w:val="28"/>
        </w:rPr>
      </w:pPr>
      <w:r>
        <w:rPr>
          <w:sz w:val="20"/>
          <w:szCs w:val="20"/>
        </w:rPr>
        <w:t>не позднее чем за 5 дней до даты защиты ВКР</w:t>
      </w:r>
    </w:p>
    <w:p w:rsidR="00F03D50" w:rsidRDefault="00F03D50" w:rsidP="00F03D50">
      <w:pPr>
        <w:pStyle w:val="ae"/>
        <w:shd w:val="clear" w:color="auto" w:fill="FFFFFF"/>
        <w:tabs>
          <w:tab w:val="left" w:pos="5070"/>
        </w:tabs>
        <w:jc w:val="both"/>
      </w:pPr>
      <w:r>
        <w:rPr>
          <w:sz w:val="28"/>
          <w:szCs w:val="28"/>
        </w:rPr>
        <w:t>Подпись Петрова И.П. удостоверяю:</w:t>
      </w:r>
      <w:r>
        <w:rPr>
          <w:sz w:val="28"/>
          <w:szCs w:val="28"/>
        </w:rPr>
        <w:tab/>
      </w:r>
    </w:p>
    <w:p w:rsidR="00F03D50" w:rsidRDefault="00F03D50" w:rsidP="00F03D50">
      <w:pPr>
        <w:pStyle w:val="ae"/>
        <w:shd w:val="clear" w:color="auto" w:fill="FFFFFF"/>
        <w:jc w:val="both"/>
        <w:rPr>
          <w:sz w:val="28"/>
          <w:szCs w:val="28"/>
        </w:rPr>
      </w:pPr>
      <w:r>
        <w:rPr>
          <w:rStyle w:val="af1"/>
          <w:sz w:val="28"/>
          <w:szCs w:val="28"/>
        </w:rPr>
        <w:t>Директор «СОШ №1»</w:t>
      </w:r>
      <w:r>
        <w:rPr>
          <w:sz w:val="28"/>
          <w:szCs w:val="28"/>
        </w:rPr>
        <w:t xml:space="preserve">, г. Омск </w:t>
      </w:r>
      <w:r>
        <w:rPr>
          <w:sz w:val="28"/>
          <w:szCs w:val="28"/>
        </w:rPr>
        <w:tab/>
      </w:r>
      <w:r>
        <w:rPr>
          <w:sz w:val="28"/>
          <w:szCs w:val="28"/>
        </w:rPr>
        <w:tab/>
      </w:r>
      <w:r>
        <w:rPr>
          <w:sz w:val="28"/>
          <w:szCs w:val="28"/>
        </w:rPr>
        <w:tab/>
        <w:t>/А.Н. Сидорова/</w:t>
      </w:r>
    </w:p>
    <w:p w:rsidR="00F03D50" w:rsidRDefault="00F03D50" w:rsidP="00F03D50">
      <w:pPr>
        <w:pStyle w:val="ae"/>
        <w:shd w:val="clear" w:color="auto" w:fill="FFFFFF"/>
        <w:jc w:val="center"/>
        <w:rPr>
          <w:sz w:val="28"/>
          <w:szCs w:val="28"/>
        </w:rPr>
      </w:pPr>
      <w:r>
        <w:rPr>
          <w:sz w:val="20"/>
          <w:szCs w:val="20"/>
        </w:rPr>
        <w:t xml:space="preserve">подпись                                                  </w:t>
      </w:r>
    </w:p>
    <w:p w:rsidR="00F03D50" w:rsidRDefault="00F03D50" w:rsidP="00F03D50">
      <w:pPr>
        <w:pStyle w:val="ae"/>
        <w:shd w:val="clear" w:color="auto" w:fill="FFFFFF"/>
        <w:spacing w:after="0"/>
        <w:ind w:left="1416" w:firstLine="708"/>
        <w:rPr>
          <w:sz w:val="28"/>
          <w:szCs w:val="28"/>
        </w:rPr>
      </w:pPr>
      <w:r>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t>Приложение Е</w:t>
      </w:r>
    </w:p>
    <w:p w:rsidR="003B36A8" w:rsidRPr="00746E4F" w:rsidRDefault="003B36A8" w:rsidP="00A34273">
      <w:pPr>
        <w:jc w:val="center"/>
      </w:pPr>
    </w:p>
    <w:p w:rsidR="00F03D50" w:rsidRDefault="00F03D50" w:rsidP="00F03D50">
      <w:pPr>
        <w:jc w:val="center"/>
      </w:pPr>
      <w:r>
        <w:t>Частное учреждение образовательная организация высшего образования</w:t>
      </w:r>
    </w:p>
    <w:p w:rsidR="00F03D50" w:rsidRDefault="00F03D50" w:rsidP="00F03D50">
      <w:pPr>
        <w:jc w:val="center"/>
      </w:pPr>
      <w:r>
        <w:t>«Омская гуманитарная академия»</w:t>
      </w:r>
    </w:p>
    <w:p w:rsidR="00F03D50" w:rsidRDefault="00F03D50" w:rsidP="00F03D50">
      <w:pPr>
        <w:shd w:val="clear" w:color="auto" w:fill="FFFFFF"/>
        <w:jc w:val="center"/>
      </w:pPr>
      <w:r>
        <w:rPr>
          <w:b/>
          <w:bCs/>
          <w:spacing w:val="-2"/>
          <w:sz w:val="28"/>
          <w:szCs w:val="28"/>
        </w:rPr>
        <w:t>Отзыв</w:t>
      </w:r>
    </w:p>
    <w:p w:rsidR="00F03D50" w:rsidRDefault="00F03D50" w:rsidP="00F03D50">
      <w:pPr>
        <w:shd w:val="clear" w:color="auto" w:fill="FFFFFF"/>
        <w:jc w:val="center"/>
        <w:rPr>
          <w:sz w:val="28"/>
          <w:szCs w:val="28"/>
        </w:rPr>
      </w:pPr>
      <w:r>
        <w:rPr>
          <w:sz w:val="28"/>
          <w:szCs w:val="28"/>
        </w:rPr>
        <w:t>на выпускную квалификационную работу</w:t>
      </w:r>
    </w:p>
    <w:p w:rsidR="00F03D50" w:rsidRDefault="00F03D50" w:rsidP="00F03D50">
      <w:pPr>
        <w:jc w:val="center"/>
        <w:rPr>
          <w:bCs/>
          <w:sz w:val="28"/>
          <w:szCs w:val="28"/>
        </w:rPr>
      </w:pPr>
      <w:r>
        <w:rPr>
          <w:bCs/>
          <w:sz w:val="28"/>
          <w:szCs w:val="28"/>
        </w:rPr>
        <w:t>Иванова Иван Иванович</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r>
        <w:rPr>
          <w:rFonts w:ascii="Times New Roman" w:hAnsi="Times New Roman" w:cs="Times New Roman"/>
          <w:b/>
          <w:i/>
          <w:color w:val="000000"/>
          <w:sz w:val="28"/>
          <w:szCs w:val="28"/>
        </w:rPr>
        <w:t>Тема ВКР</w:t>
      </w:r>
      <w:r>
        <w:rPr>
          <w:rFonts w:ascii="Times New Roman" w:hAnsi="Times New Roman" w:cs="Times New Roman"/>
          <w:i/>
          <w:color w:val="000000"/>
          <w:sz w:val="28"/>
          <w:szCs w:val="28"/>
        </w:rPr>
        <w:t>:</w:t>
      </w:r>
      <w:r>
        <w:rPr>
          <w:rStyle w:val="apple-converted-space"/>
          <w:rFonts w:ascii="Times New Roman" w:hAnsi="Times New Roman" w:cs="Times New Roman"/>
          <w:sz w:val="28"/>
          <w:szCs w:val="28"/>
        </w:rPr>
        <w:t>Развитие познавательного интереса обучающихся с интеллектуальной недостаточностью</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p>
    <w:p w:rsidR="00F03D50" w:rsidRDefault="00F03D50" w:rsidP="00F03D50">
      <w:pPr>
        <w:pStyle w:val="ae"/>
        <w:shd w:val="clear" w:color="auto" w:fill="FFFFFF"/>
        <w:spacing w:after="0"/>
        <w:ind w:firstLine="708"/>
        <w:jc w:val="both"/>
      </w:pPr>
      <w:r>
        <w:rPr>
          <w:rStyle w:val="apple-converted-space"/>
        </w:rPr>
        <w:t xml:space="preserve">Работа </w:t>
      </w:r>
      <w:r>
        <w:rPr>
          <w:iCs/>
        </w:rPr>
        <w:t xml:space="preserve">написана </w:t>
      </w:r>
      <w:r>
        <w:rPr>
          <w:rStyle w:val="apple-converted-space"/>
        </w:rPr>
        <w:t xml:space="preserve">И.И.Ивановым на </w:t>
      </w:r>
      <w:r>
        <w:rPr>
          <w:iCs/>
        </w:rPr>
        <w:t>актуальную в настоящий момент тему</w:t>
      </w:r>
      <w:r>
        <w:t xml:space="preserve">. В последние годы вновь повышается внимание к разным способам формирования и развития познавательного интереса  у учеников, как способа формирования и развития устойчивой мотивации к изучению предмета. </w:t>
      </w:r>
    </w:p>
    <w:p w:rsidR="00F03D50" w:rsidRDefault="00F03D50" w:rsidP="00F03D50">
      <w:pPr>
        <w:pStyle w:val="ae"/>
        <w:shd w:val="clear" w:color="auto" w:fill="FFFFFF"/>
        <w:spacing w:after="0"/>
        <w:ind w:firstLine="708"/>
        <w:jc w:val="both"/>
        <w:rPr>
          <w:iCs/>
        </w:rPr>
      </w:pPr>
      <w:r>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F03D50" w:rsidRDefault="00F03D50" w:rsidP="00F03D50">
      <w:pPr>
        <w:pStyle w:val="ae"/>
        <w:shd w:val="clear" w:color="auto" w:fill="FFFFFF"/>
        <w:spacing w:after="0"/>
        <w:ind w:firstLine="708"/>
        <w:jc w:val="both"/>
        <w:rPr>
          <w:iCs/>
        </w:rPr>
      </w:pPr>
      <w:r>
        <w:rPr>
          <w:iCs/>
        </w:rPr>
        <w:t>Во введении содержится обоснование актуальности работы, цели, задачи, методы исследования.</w:t>
      </w:r>
    </w:p>
    <w:p w:rsidR="00F03D50" w:rsidRDefault="00F03D50" w:rsidP="00F03D50">
      <w:pPr>
        <w:pStyle w:val="ae"/>
        <w:shd w:val="clear" w:color="auto" w:fill="FFFFFF"/>
        <w:spacing w:after="0"/>
        <w:ind w:firstLine="708"/>
        <w:jc w:val="both"/>
        <w:rPr>
          <w:iCs/>
        </w:rPr>
      </w:pPr>
      <w:r>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F03D50" w:rsidRDefault="00F03D50" w:rsidP="00F03D50">
      <w:pPr>
        <w:pStyle w:val="10"/>
        <w:ind w:firstLine="567"/>
        <w:jc w:val="both"/>
      </w:pPr>
      <w:r>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F03D50" w:rsidRDefault="00F03D50" w:rsidP="00F03D50">
      <w:pPr>
        <w:pStyle w:val="ae"/>
        <w:shd w:val="clear" w:color="auto" w:fill="FFFFFF"/>
        <w:spacing w:after="0"/>
        <w:ind w:firstLine="708"/>
        <w:jc w:val="both"/>
        <w:rPr>
          <w:iCs/>
        </w:rPr>
      </w:pPr>
      <w:r>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F03D50" w:rsidRDefault="00F03D50" w:rsidP="00F03D50">
      <w:pPr>
        <w:pStyle w:val="ae"/>
        <w:shd w:val="clear" w:color="auto" w:fill="FFFFFF"/>
        <w:spacing w:after="0"/>
        <w:jc w:val="both"/>
        <w:rPr>
          <w:iCs/>
        </w:rPr>
      </w:pPr>
    </w:p>
    <w:p w:rsidR="00F03D50" w:rsidRDefault="00F03D50" w:rsidP="00F03D50">
      <w:pPr>
        <w:shd w:val="clear" w:color="auto" w:fill="FFFFFF"/>
        <w:tabs>
          <w:tab w:val="left" w:pos="1642"/>
        </w:tabs>
      </w:pPr>
      <w:r>
        <w:rPr>
          <w:spacing w:val="-1"/>
        </w:rPr>
        <w:t>Научный руководитель,</w:t>
      </w:r>
    </w:p>
    <w:p w:rsidR="00F03D50" w:rsidRDefault="00F03D50" w:rsidP="00F03D50">
      <w:pPr>
        <w:pStyle w:val="ae"/>
        <w:shd w:val="clear" w:color="auto" w:fill="FFFFFF"/>
        <w:spacing w:after="0"/>
        <w:jc w:val="both"/>
        <w:rPr>
          <w:rStyle w:val="af1"/>
          <w:b w:val="0"/>
        </w:rPr>
      </w:pPr>
      <w:r>
        <w:t>к.п.н., доцент ____________ / О.А.</w:t>
      </w:r>
      <w:r>
        <w:rPr>
          <w:iCs/>
        </w:rPr>
        <w:t>Сидорова</w:t>
      </w:r>
      <w:r>
        <w:t>/</w:t>
      </w:r>
      <w:r>
        <w:tab/>
      </w:r>
      <w:r>
        <w:rPr>
          <w:rStyle w:val="af1"/>
        </w:rPr>
        <w:t>«_____» __________ 20__ г.</w:t>
      </w: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rPr>
          <w:rStyle w:val="af1"/>
          <w:b w:val="0"/>
        </w:rPr>
      </w:pPr>
      <w:r>
        <w:t xml:space="preserve">Ознакомлен:  </w:t>
      </w:r>
      <w:r>
        <w:rPr>
          <w:rStyle w:val="af1"/>
        </w:rPr>
        <w:t>_____________________/</w:t>
      </w:r>
      <w:r>
        <w:rPr>
          <w:bCs/>
        </w:rPr>
        <w:t>Иванов И.И.</w:t>
      </w:r>
      <w:r>
        <w:rPr>
          <w:b/>
          <w:bCs/>
        </w:rPr>
        <w:t xml:space="preserve">/   </w:t>
      </w:r>
      <w:r>
        <w:rPr>
          <w:rStyle w:val="af1"/>
        </w:rPr>
        <w:t xml:space="preserve"> «_____» __________ 20__ г.</w:t>
      </w:r>
    </w:p>
    <w:p w:rsidR="00F03D50" w:rsidRDefault="00F03D50" w:rsidP="00F03D50">
      <w:pPr>
        <w:pStyle w:val="ae"/>
        <w:shd w:val="clear" w:color="auto" w:fill="FFFFFF"/>
        <w:spacing w:after="0"/>
        <w:ind w:left="1416" w:firstLine="708"/>
        <w:rPr>
          <w:color w:val="FF0000"/>
          <w:sz w:val="20"/>
          <w:szCs w:val="20"/>
        </w:rPr>
      </w:pPr>
      <w:r>
        <w:rPr>
          <w:sz w:val="20"/>
          <w:szCs w:val="20"/>
        </w:rPr>
        <w:t xml:space="preserve">подпись                                                </w:t>
      </w:r>
      <w:r>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jc w:val="center"/>
      </w:pPr>
      <w:r w:rsidRPr="00746E4F">
        <w:t>Приложение Е</w:t>
      </w:r>
    </w:p>
    <w:p w:rsidR="00C27020" w:rsidRPr="00746E4F" w:rsidRDefault="00C27020" w:rsidP="00A34273">
      <w:pPr>
        <w:pStyle w:val="ae"/>
        <w:shd w:val="clear" w:color="auto" w:fill="FFFFFF"/>
        <w:spacing w:before="0" w:beforeAutospacing="0" w:after="0" w:afterAutospacing="0"/>
        <w:jc w:val="center"/>
      </w:pPr>
    </w:p>
    <w:p w:rsidR="00F03D50" w:rsidRDefault="00F03D50" w:rsidP="00F03D50">
      <w:pPr>
        <w:jc w:val="center"/>
        <w:rPr>
          <w:b/>
        </w:rPr>
      </w:pPr>
    </w:p>
    <w:p w:rsidR="00F03D50" w:rsidRDefault="00F03D50" w:rsidP="00F03D50">
      <w:pPr>
        <w:jc w:val="center"/>
        <w:rPr>
          <w:b/>
        </w:rPr>
      </w:pPr>
      <w:r>
        <w:rPr>
          <w:b/>
        </w:rPr>
        <w:t>Примерная тематика выпускных квалификационных работ</w:t>
      </w:r>
    </w:p>
    <w:p w:rsidR="00F03D50" w:rsidRDefault="00F03D50" w:rsidP="00F03D50">
      <w:pPr>
        <w:pStyle w:val="a4"/>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Состав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Педагогическое изучение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Школьное обучение - основа коррекции, компенсации и развития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сознательности и активности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систематичности и последовательности в обучении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Методы обучения детей с нарушениями интеллекта и их реализация.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Наглядные и практические методы обучения, как основа формирования представлений об окружающем мире у умственно отсталых учащихся.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Урок как основная форма учебной работы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Дидактические игры и игровые приемы в обучении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игровой деятельности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Использование элементов программированного обучения в специальной (коррекционной) образовательной школе VIII вида на разных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Коррекция недостатков общего физического развития и моторики умственно отсталых детей средствами физических упражнений на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экскурсий в процессе обучения и воспитания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Пути повышения двигательных навыков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Готовность к обучению в школе детей 6 – 7 лет с умственной отсталостью.</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Формирование навыков учебной деятельности у учеников с интеллектуальной недостаточностью в пропедевтическом периоде.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коррекционной работы с детьми, имеющими тяжелые хронические соматические заболевания в условиях стационара.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внеклассной работы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Обучение учащихся младших классов со сложной структурой дефекта.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Социально бытовая ориентировка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как средство воспитания и развития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Коррекционно-воспитательная работа в специальной (коррекционной) образовательной школе VIII вида в пропедевтический период обучения изобразительной деятельности.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образовательной школы VIII вида в процессе обучения (предмет по выбору).</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Развитие эстетического восприятия и эстетических представлений у учащихся специальной (коррекционной) образовательной школы VIII вида на уроках изобразительного искусства.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образовательной школы VIII вида во внеклассной работе.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организации ученического самоуправления в интернатном учреждении для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управления специальными (коррекционными) образовательными учреждениями для детей-сирот.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Воспитание музыкальной культуры у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воспитания детей с нарушением интеллекта в семье.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Сотрудничество семьи, школы, медицинских учреждений в воспитании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Санитарно- гигиеническое воспитание детей с нарушением интеллекта.</w:t>
      </w:r>
    </w:p>
    <w:p w:rsidR="00F03D50" w:rsidRDefault="00F03D50" w:rsidP="00F03D50">
      <w:pPr>
        <w:rPr>
          <w:rFonts w:eastAsia="Calibri"/>
          <w:sz w:val="20"/>
          <w:szCs w:val="20"/>
        </w:rPr>
      </w:pPr>
    </w:p>
    <w:p w:rsidR="00F03D50" w:rsidRDefault="00F03D50" w:rsidP="00F03D50">
      <w:pPr>
        <w:jc w:val="both"/>
      </w:pPr>
      <w:r>
        <w:rPr>
          <w:b/>
          <w:bCs/>
        </w:rPr>
        <w:t>Примечание:</w:t>
      </w:r>
    </w:p>
    <w:p w:rsidR="005C059A" w:rsidRPr="00F03D50" w:rsidRDefault="00F03D50" w:rsidP="00F03D50">
      <w:pPr>
        <w:numPr>
          <w:ilvl w:val="0"/>
          <w:numId w:val="26"/>
        </w:numPr>
        <w:ind w:left="720" w:right="-57"/>
        <w:jc w:val="both"/>
        <w:rPr>
          <w:caps/>
        </w:rPr>
      </w:pPr>
      <w:r>
        <w:t>Обучающийся имеет право предложить свою тему ВКР по согласованию с руководителем при условии, что эта тема относится к проблематике образования детей с интеллектуальной недостаточностью.</w:t>
      </w:r>
    </w:p>
    <w:sectPr w:rsidR="005C059A" w:rsidRPr="00F03D50" w:rsidSect="003D286D">
      <w:footerReference w:type="default" r:id="rId2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CDF" w:rsidRDefault="008B3CDF" w:rsidP="00A61462">
      <w:r>
        <w:separator/>
      </w:r>
    </w:p>
  </w:endnote>
  <w:endnote w:type="continuationSeparator" w:id="0">
    <w:p w:rsidR="008B3CDF" w:rsidRDefault="008B3CDF"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3CDF" w:rsidRDefault="001B50E5">
    <w:pPr>
      <w:pStyle w:val="aa"/>
      <w:jc w:val="center"/>
    </w:pPr>
    <w:r>
      <w:fldChar w:fldCharType="begin"/>
    </w:r>
    <w:r w:rsidR="00EA16DF">
      <w:instrText xml:space="preserve"> PAGE   \* MERGEFORMAT </w:instrText>
    </w:r>
    <w:r>
      <w:fldChar w:fldCharType="separate"/>
    </w:r>
    <w:r w:rsidR="00F6067D">
      <w:rPr>
        <w:noProof/>
      </w:rPr>
      <w:t>32</w:t>
    </w:r>
    <w:r>
      <w:rPr>
        <w:noProof/>
      </w:rPr>
      <w:fldChar w:fldCharType="end"/>
    </w:r>
  </w:p>
  <w:p w:rsidR="008B3CDF" w:rsidRDefault="008B3CD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CDF" w:rsidRDefault="008B3CDF" w:rsidP="00A61462">
      <w:r>
        <w:separator/>
      </w:r>
    </w:p>
  </w:footnote>
  <w:footnote w:type="continuationSeparator" w:id="0">
    <w:p w:rsidR="008B3CDF" w:rsidRDefault="008B3CDF"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3"/>
  </w:num>
  <w:num w:numId="3">
    <w:abstractNumId w:val="11"/>
  </w:num>
  <w:num w:numId="4">
    <w:abstractNumId w:val="12"/>
  </w:num>
  <w:num w:numId="5">
    <w:abstractNumId w:val="22"/>
  </w:num>
  <w:num w:numId="6">
    <w:abstractNumId w:val="9"/>
  </w:num>
  <w:num w:numId="7">
    <w:abstractNumId w:val="7"/>
  </w:num>
  <w:num w:numId="8">
    <w:abstractNumId w:val="23"/>
  </w:num>
  <w:num w:numId="9">
    <w:abstractNumId w:val="18"/>
  </w:num>
  <w:num w:numId="10">
    <w:abstractNumId w:val="17"/>
  </w:num>
  <w:num w:numId="11">
    <w:abstractNumId w:val="15"/>
  </w:num>
  <w:num w:numId="12">
    <w:abstractNumId w:val="4"/>
  </w:num>
  <w:num w:numId="13">
    <w:abstractNumId w:val="1"/>
  </w:num>
  <w:num w:numId="14">
    <w:abstractNumId w:val="0"/>
  </w:num>
  <w:num w:numId="15">
    <w:abstractNumId w:val="2"/>
  </w:num>
  <w:num w:numId="16">
    <w:abstractNumId w:val="19"/>
  </w:num>
  <w:num w:numId="17">
    <w:abstractNumId w:val="16"/>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6"/>
  </w:num>
  <w:num w:numId="23">
    <w:abstractNumId w:val="14"/>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40F3"/>
    <w:rsid w:val="00066378"/>
    <w:rsid w:val="00073074"/>
    <w:rsid w:val="00083A72"/>
    <w:rsid w:val="00086115"/>
    <w:rsid w:val="00097730"/>
    <w:rsid w:val="000A1ADB"/>
    <w:rsid w:val="000A3DE4"/>
    <w:rsid w:val="000A54FC"/>
    <w:rsid w:val="000B321A"/>
    <w:rsid w:val="000B6F2D"/>
    <w:rsid w:val="000B7C29"/>
    <w:rsid w:val="000C2390"/>
    <w:rsid w:val="000D4B35"/>
    <w:rsid w:val="000E0CA5"/>
    <w:rsid w:val="000F09E0"/>
    <w:rsid w:val="000F1AED"/>
    <w:rsid w:val="000F3E5F"/>
    <w:rsid w:val="0010787F"/>
    <w:rsid w:val="00115130"/>
    <w:rsid w:val="00117196"/>
    <w:rsid w:val="00120B23"/>
    <w:rsid w:val="00136A5B"/>
    <w:rsid w:val="00146694"/>
    <w:rsid w:val="001501F4"/>
    <w:rsid w:val="00150788"/>
    <w:rsid w:val="00163CAA"/>
    <w:rsid w:val="001974D8"/>
    <w:rsid w:val="001A3988"/>
    <w:rsid w:val="001A5DBE"/>
    <w:rsid w:val="001A7A67"/>
    <w:rsid w:val="001B50E5"/>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3A98"/>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0221"/>
    <w:rsid w:val="00402E04"/>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C44F2"/>
    <w:rsid w:val="004C5A94"/>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4291B"/>
    <w:rsid w:val="00651D2B"/>
    <w:rsid w:val="00654128"/>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293F"/>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3CDF"/>
    <w:rsid w:val="008B6C1F"/>
    <w:rsid w:val="008B6E3B"/>
    <w:rsid w:val="008C781F"/>
    <w:rsid w:val="008D0C8F"/>
    <w:rsid w:val="008D4E25"/>
    <w:rsid w:val="008D57C7"/>
    <w:rsid w:val="008E2095"/>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C74C3"/>
    <w:rsid w:val="00AD3482"/>
    <w:rsid w:val="00AF14EE"/>
    <w:rsid w:val="00B03C19"/>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6DF"/>
    <w:rsid w:val="00EA1F2F"/>
    <w:rsid w:val="00EB3216"/>
    <w:rsid w:val="00EB6C9F"/>
    <w:rsid w:val="00EC050B"/>
    <w:rsid w:val="00EC3442"/>
    <w:rsid w:val="00ED5B4F"/>
    <w:rsid w:val="00EE5A86"/>
    <w:rsid w:val="00EF7FF0"/>
    <w:rsid w:val="00F00FD3"/>
    <w:rsid w:val="00F03D50"/>
    <w:rsid w:val="00F21831"/>
    <w:rsid w:val="00F25B7B"/>
    <w:rsid w:val="00F40EDC"/>
    <w:rsid w:val="00F42F6F"/>
    <w:rsid w:val="00F46425"/>
    <w:rsid w:val="00F52AAE"/>
    <w:rsid w:val="00F5306D"/>
    <w:rsid w:val="00F6067D"/>
    <w:rsid w:val="00F7299F"/>
    <w:rsid w:val="00F7505E"/>
    <w:rsid w:val="00F7646D"/>
    <w:rsid w:val="00F80317"/>
    <w:rsid w:val="00F94796"/>
    <w:rsid w:val="00FB07EF"/>
    <w:rsid w:val="00FB20B1"/>
    <w:rsid w:val="00FB5236"/>
    <w:rsid w:val="00FB614A"/>
    <w:rsid w:val="00FB778F"/>
    <w:rsid w:val="00FB77B4"/>
    <w:rsid w:val="00FC7716"/>
    <w:rsid w:val="00FC77A1"/>
    <w:rsid w:val="00FD5BF0"/>
    <w:rsid w:val="00FD64DE"/>
    <w:rsid w:val="00FE0C30"/>
    <w:rsid w:val="00FE2DE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uiPriority w:val="99"/>
    <w:qFormat/>
    <w:rsid w:val="005718B4"/>
    <w:pPr>
      <w:spacing w:after="200" w:line="276" w:lineRule="auto"/>
      <w:ind w:left="720"/>
    </w:pPr>
    <w:rPr>
      <w:rFonts w:ascii="Calibri" w:eastAsia="Calibri" w:hAnsi="Calibri" w:cs="Calibri"/>
      <w:sz w:val="22"/>
      <w:szCs w:val="22"/>
    </w:rPr>
  </w:style>
  <w:style w:type="paragraph" w:customStyle="1" w:styleId="10">
    <w:name w:val="Без интервала1"/>
    <w:uiPriority w:val="99"/>
    <w:qFormat/>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EA16DF"/>
    <w:rPr>
      <w:color w:val="605E5C"/>
      <w:shd w:val="clear" w:color="auto" w:fill="E1DFDD"/>
    </w:rPr>
  </w:style>
  <w:style w:type="character" w:styleId="af4">
    <w:name w:val="Unresolved Mention"/>
    <w:basedOn w:val="a0"/>
    <w:uiPriority w:val="99"/>
    <w:semiHidden/>
    <w:unhideWhenUsed/>
    <w:rsid w:val="00FB7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93189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453524613">
      <w:bodyDiv w:val="1"/>
      <w:marLeft w:val="0"/>
      <w:marRight w:val="0"/>
      <w:marTop w:val="0"/>
      <w:marBottom w:val="0"/>
      <w:divBdr>
        <w:top w:val="none" w:sz="0" w:space="0" w:color="auto"/>
        <w:left w:val="none" w:sz="0" w:space="0" w:color="auto"/>
        <w:bottom w:val="none" w:sz="0" w:space="0" w:color="auto"/>
        <w:right w:val="none" w:sz="0" w:space="0" w:color="auto"/>
      </w:divBdr>
    </w:div>
    <w:div w:id="1562978302">
      <w:bodyDiv w:val="1"/>
      <w:marLeft w:val="0"/>
      <w:marRight w:val="0"/>
      <w:marTop w:val="0"/>
      <w:marBottom w:val="0"/>
      <w:divBdr>
        <w:top w:val="none" w:sz="0" w:space="0" w:color="auto"/>
        <w:left w:val="none" w:sz="0" w:space="0" w:color="auto"/>
        <w:bottom w:val="none" w:sz="0" w:space="0" w:color="auto"/>
        <w:right w:val="none" w:sz="0" w:space="0" w:color="auto"/>
      </w:divBdr>
    </w:div>
    <w:div w:id="1791776112">
      <w:bodyDiv w:val="1"/>
      <w:marLeft w:val="0"/>
      <w:marRight w:val="0"/>
      <w:marTop w:val="0"/>
      <w:marBottom w:val="0"/>
      <w:divBdr>
        <w:top w:val="none" w:sz="0" w:space="0" w:color="auto"/>
        <w:left w:val="none" w:sz="0" w:space="0" w:color="auto"/>
        <w:bottom w:val="none" w:sz="0" w:space="0" w:color="auto"/>
        <w:right w:val="none" w:sz="0" w:space="0" w:color="auto"/>
      </w:divBdr>
    </w:div>
    <w:div w:id="1848523763">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urait.ru/bcode/43468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3989"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urait.ru/bcode/433363"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590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20</Pages>
  <Words>11170</Words>
  <Characters>63671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74692</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099-01</dc:creator>
  <cp:lastModifiedBy>Mark Bernstorf</cp:lastModifiedBy>
  <cp:revision>17</cp:revision>
  <cp:lastPrinted>2018-12-08T06:54:00Z</cp:lastPrinted>
  <dcterms:created xsi:type="dcterms:W3CDTF">2020-12-28T08:33:00Z</dcterms:created>
  <dcterms:modified xsi:type="dcterms:W3CDTF">2022-11-13T16:47:00Z</dcterms:modified>
</cp:coreProperties>
</file>